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4A9A0" w14:textId="65E5D84A" w:rsidR="008E34B1" w:rsidRPr="009302B3" w:rsidRDefault="008E34B1" w:rsidP="008E34B1">
      <w:pPr>
        <w:pBdr>
          <w:bottom w:val="single" w:sz="4" w:space="1" w:color="ED7D31" w:themeColor="accent2"/>
        </w:pBdr>
        <w:suppressAutoHyphens/>
        <w:spacing w:after="120"/>
        <w:ind w:left="284"/>
        <w:jc w:val="right"/>
        <w:rPr>
          <w:rFonts w:ascii="Times New Roman" w:eastAsia="Times New Roman" w:hAnsi="Times New Roman" w:cs="Times New Roman"/>
          <w:b/>
          <w:color w:val="000000"/>
          <w:sz w:val="28"/>
          <w:lang w:val="lt-LT" w:eastAsia="zh-CN"/>
        </w:rPr>
      </w:pPr>
      <w:bookmarkStart w:id="0" w:name="_Hlk212459358"/>
      <w:r w:rsidRPr="009302B3">
        <w:rPr>
          <w:rFonts w:ascii="Times New Roman" w:eastAsiaTheme="majorEastAsia" w:hAnsi="Times New Roman" w:cs="Times New Roman"/>
          <w:b/>
          <w:lang w:val="lt-LT" w:eastAsia="lt-LT"/>
        </w:rPr>
        <w:t xml:space="preserve">Specialiųjų pirkimo sąlygų </w:t>
      </w:r>
      <w:r w:rsidR="004F6E90" w:rsidRPr="009302B3">
        <w:rPr>
          <w:rFonts w:ascii="Times New Roman" w:eastAsiaTheme="majorEastAsia" w:hAnsi="Times New Roman" w:cs="Times New Roman"/>
          <w:b/>
          <w:lang w:val="lt-LT" w:eastAsia="lt-LT"/>
        </w:rPr>
        <w:t>4</w:t>
      </w:r>
      <w:r w:rsidR="009302B3">
        <w:rPr>
          <w:rFonts w:ascii="Times New Roman" w:eastAsiaTheme="majorEastAsia" w:hAnsi="Times New Roman" w:cs="Times New Roman"/>
          <w:b/>
          <w:lang w:val="lt-LT" w:eastAsia="lt-LT"/>
        </w:rPr>
        <w:t>.1</w:t>
      </w:r>
      <w:r w:rsidRPr="009302B3">
        <w:rPr>
          <w:rFonts w:ascii="Times New Roman" w:eastAsiaTheme="majorEastAsia" w:hAnsi="Times New Roman" w:cs="Times New Roman"/>
          <w:b/>
          <w:lang w:val="lt-LT" w:eastAsia="lt-LT"/>
        </w:rPr>
        <w:t xml:space="preserve"> priedas „Techninė specifikacija“</w:t>
      </w:r>
    </w:p>
    <w:bookmarkEnd w:id="0"/>
    <w:p w14:paraId="463C509A" w14:textId="77777777" w:rsidR="00392E5D" w:rsidRPr="009302B3" w:rsidRDefault="00392E5D" w:rsidP="00025657">
      <w:pPr>
        <w:jc w:val="center"/>
        <w:rPr>
          <w:rFonts w:ascii="Times New Roman" w:hAnsi="Times New Roman" w:cs="Times New Roman"/>
          <w:b/>
          <w:sz w:val="28"/>
          <w:szCs w:val="28"/>
          <w:lang w:eastAsia="lt-LT"/>
        </w:rPr>
      </w:pPr>
    </w:p>
    <w:p w14:paraId="18CEEC05" w14:textId="77777777" w:rsidR="00F77B88" w:rsidRPr="009302B3" w:rsidRDefault="00F77B88" w:rsidP="00025657">
      <w:pPr>
        <w:jc w:val="center"/>
        <w:rPr>
          <w:rFonts w:ascii="Times New Roman" w:hAnsi="Times New Roman" w:cs="Times New Roman"/>
          <w:b/>
          <w:sz w:val="28"/>
          <w:szCs w:val="28"/>
          <w:lang w:eastAsia="lt-LT"/>
        </w:rPr>
      </w:pPr>
    </w:p>
    <w:p w14:paraId="1D06F0B8" w14:textId="712D8681" w:rsidR="00B108CD" w:rsidRPr="00B108CD" w:rsidRDefault="00B108CD" w:rsidP="00B108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rFonts w:ascii="Times New Roman" w:eastAsia="Times New Roman" w:hAnsi="Times New Roman" w:cs="Times New Roman"/>
          <w:b/>
          <w:color w:val="000000"/>
          <w:sz w:val="28"/>
          <w:szCs w:val="28"/>
        </w:rPr>
      </w:pPr>
      <w:r w:rsidRPr="00B108CD">
        <w:rPr>
          <w:rFonts w:ascii="Times New Roman" w:eastAsia="Times New Roman" w:hAnsi="Times New Roman" w:cs="Times New Roman"/>
          <w:b/>
          <w:color w:val="000000"/>
          <w:sz w:val="28"/>
          <w:szCs w:val="28"/>
        </w:rPr>
        <w:t>MOKYMO ĮRANGA IR PRIEMONĖS</w:t>
      </w:r>
    </w:p>
    <w:p w14:paraId="749D0B1A" w14:textId="77777777" w:rsidR="000F74B9" w:rsidRPr="009302B3" w:rsidRDefault="000F74B9" w:rsidP="00025657">
      <w:pPr>
        <w:jc w:val="center"/>
        <w:rPr>
          <w:rFonts w:ascii="Times New Roman" w:hAnsi="Times New Roman" w:cs="Times New Roman"/>
          <w:b/>
          <w:sz w:val="28"/>
          <w:szCs w:val="28"/>
          <w:lang w:eastAsia="lt-LT"/>
        </w:rPr>
      </w:pPr>
    </w:p>
    <w:p w14:paraId="33833836" w14:textId="01937E45" w:rsidR="00025657" w:rsidRPr="009302B3" w:rsidRDefault="00025657" w:rsidP="00025657">
      <w:pPr>
        <w:jc w:val="center"/>
        <w:rPr>
          <w:rFonts w:ascii="Times New Roman" w:hAnsi="Times New Roman" w:cs="Times New Roman"/>
          <w:bCs/>
          <w:color w:val="000000" w:themeColor="text1"/>
          <w:lang w:val="fr-FR"/>
        </w:rPr>
      </w:pPr>
      <w:r w:rsidRPr="009302B3">
        <w:rPr>
          <w:rFonts w:ascii="Times New Roman" w:hAnsi="Times New Roman" w:cs="Times New Roman"/>
          <w:bCs/>
          <w:color w:val="000000" w:themeColor="text1"/>
          <w:lang w:val="fr-FR"/>
        </w:rPr>
        <w:t>BENDRIEJI REIKALAVIMAI</w:t>
      </w:r>
    </w:p>
    <w:p w14:paraId="2379B919" w14:textId="77777777" w:rsidR="001422D3" w:rsidRPr="009302B3" w:rsidRDefault="001422D3" w:rsidP="00E04A95">
      <w:pPr>
        <w:rPr>
          <w:rFonts w:ascii="Times New Roman" w:eastAsiaTheme="minorHAnsi" w:hAnsi="Times New Roman" w:cs="Times New Roman"/>
          <w:b/>
          <w:color w:val="000000" w:themeColor="text1"/>
          <w:lang w:val="fr-FR"/>
        </w:rPr>
      </w:pPr>
    </w:p>
    <w:p w14:paraId="5D1F6973" w14:textId="2BA73BEE" w:rsidR="003A0BCB" w:rsidRPr="009302B3" w:rsidRDefault="00D16D0F" w:rsidP="00DE55AC">
      <w:pPr>
        <w:ind w:firstLine="720"/>
        <w:jc w:val="both"/>
        <w:rPr>
          <w:rFonts w:ascii="Times New Roman" w:hAnsi="Times New Roman" w:cs="Times New Roman"/>
          <w:lang w:val="lt-LT"/>
        </w:rPr>
      </w:pPr>
      <w:bookmarkStart w:id="1" w:name="_Hlk125995986"/>
      <w:r w:rsidRPr="009302B3">
        <w:rPr>
          <w:rFonts w:ascii="Times New Roman" w:hAnsi="Times New Roman" w:cs="Times New Roman"/>
          <w:lang w:val="lt-LT"/>
        </w:rPr>
        <w:t>Kauno technologijos universitet</w:t>
      </w:r>
      <w:r w:rsidR="008B43E2" w:rsidRPr="009302B3">
        <w:rPr>
          <w:rFonts w:ascii="Times New Roman" w:hAnsi="Times New Roman" w:cs="Times New Roman"/>
          <w:lang w:val="lt-LT"/>
        </w:rPr>
        <w:t>o</w:t>
      </w:r>
      <w:r w:rsidR="00F44976" w:rsidRPr="009302B3">
        <w:rPr>
          <w:rFonts w:ascii="Times New Roman" w:hAnsi="Times New Roman" w:cs="Times New Roman"/>
          <w:lang w:val="lt-LT"/>
        </w:rPr>
        <w:t xml:space="preserve"> (toliau – KTU/Perkančioji organizacija/</w:t>
      </w:r>
      <w:r w:rsidR="00BB5FBF" w:rsidRPr="009302B3">
        <w:rPr>
          <w:rFonts w:ascii="Times New Roman" w:hAnsi="Times New Roman" w:cs="Times New Roman"/>
          <w:lang w:val="lt-LT"/>
        </w:rPr>
        <w:t>P</w:t>
      </w:r>
      <w:r w:rsidR="00F44976" w:rsidRPr="009302B3">
        <w:rPr>
          <w:rFonts w:ascii="Times New Roman" w:hAnsi="Times New Roman" w:cs="Times New Roman"/>
          <w:lang w:val="lt-LT"/>
        </w:rPr>
        <w:t xml:space="preserve">irkėjas) </w:t>
      </w:r>
      <w:r w:rsidR="004D060C" w:rsidRPr="009302B3">
        <w:rPr>
          <w:rFonts w:ascii="Times New Roman" w:hAnsi="Times New Roman" w:cs="Times New Roman"/>
          <w:lang w:val="lt-LT"/>
        </w:rPr>
        <w:t xml:space="preserve">reikalinga įsigyti </w:t>
      </w:r>
      <w:r w:rsidR="00B108CD">
        <w:rPr>
          <w:rFonts w:ascii="Times New Roman" w:hAnsi="Times New Roman" w:cs="Times New Roman"/>
          <w:lang w:val="lt-LT"/>
        </w:rPr>
        <w:t>mokymo įrangą ir priemones</w:t>
      </w:r>
      <w:r w:rsidR="008E61C7" w:rsidRPr="009302B3">
        <w:rPr>
          <w:rFonts w:ascii="Times New Roman" w:hAnsi="Times New Roman" w:cs="Times New Roman"/>
          <w:lang w:val="lt-LT"/>
        </w:rPr>
        <w:t xml:space="preserve"> </w:t>
      </w:r>
      <w:r w:rsidR="009870E4" w:rsidRPr="009302B3">
        <w:rPr>
          <w:rFonts w:ascii="Times New Roman" w:hAnsi="Times New Roman" w:cs="Times New Roman"/>
          <w:lang w:val="lt-LT"/>
        </w:rPr>
        <w:t>(toliau- prekė</w:t>
      </w:r>
      <w:r w:rsidR="003513A2" w:rsidRPr="009302B3">
        <w:rPr>
          <w:rFonts w:ascii="Times New Roman" w:hAnsi="Times New Roman" w:cs="Times New Roman"/>
          <w:lang w:val="lt-LT"/>
        </w:rPr>
        <w:t>/</w:t>
      </w:r>
      <w:r w:rsidR="00371B9A" w:rsidRPr="009302B3">
        <w:rPr>
          <w:rFonts w:ascii="Times New Roman" w:hAnsi="Times New Roman" w:cs="Times New Roman"/>
          <w:lang w:val="lt-LT"/>
        </w:rPr>
        <w:t xml:space="preserve"> Pirkimo objektas</w:t>
      </w:r>
      <w:r w:rsidR="009870E4" w:rsidRPr="009302B3">
        <w:rPr>
          <w:rFonts w:ascii="Times New Roman" w:hAnsi="Times New Roman" w:cs="Times New Roman"/>
          <w:lang w:val="lt-LT"/>
        </w:rPr>
        <w:t>)</w:t>
      </w:r>
      <w:r w:rsidR="00371B9A" w:rsidRPr="009302B3">
        <w:rPr>
          <w:rFonts w:ascii="Times New Roman" w:hAnsi="Times New Roman" w:cs="Times New Roman"/>
          <w:lang w:val="lt-LT"/>
        </w:rPr>
        <w:t>.</w:t>
      </w:r>
    </w:p>
    <w:p w14:paraId="69332104" w14:textId="5E3C36A1" w:rsidR="001507A5" w:rsidRPr="009302B3" w:rsidRDefault="000F74B9" w:rsidP="001507A5">
      <w:pPr>
        <w:tabs>
          <w:tab w:val="left" w:pos="426"/>
        </w:tabs>
        <w:ind w:firstLine="567"/>
        <w:jc w:val="both"/>
        <w:rPr>
          <w:rFonts w:ascii="Times New Roman" w:hAnsi="Times New Roman" w:cs="Times New Roman"/>
          <w:b/>
          <w:bCs/>
          <w:color w:val="000000" w:themeColor="text1"/>
          <w:lang w:val="lt-LT"/>
        </w:rPr>
      </w:pPr>
      <w:bookmarkStart w:id="2" w:name="_Hlk192517671"/>
      <w:r w:rsidRPr="009302B3">
        <w:rPr>
          <w:rFonts w:ascii="Times New Roman" w:hAnsi="Times New Roman" w:cs="Times New Roman"/>
          <w:color w:val="000000" w:themeColor="text1"/>
          <w:lang w:val="lt-LT"/>
        </w:rPr>
        <w:t>Pirkimo objekto pagrindinis kodas pagal Bendrą viešųjų pirkimų žodyną</w:t>
      </w:r>
      <w:r w:rsidR="005E2243" w:rsidRPr="009302B3">
        <w:rPr>
          <w:rFonts w:ascii="Times New Roman" w:hAnsi="Times New Roman" w:cs="Times New Roman"/>
          <w:color w:val="000000" w:themeColor="text1"/>
          <w:lang w:val="lt-LT"/>
        </w:rPr>
        <w:t xml:space="preserve"> yra </w:t>
      </w:r>
      <w:r w:rsidR="00B108CD" w:rsidRPr="00B108CD">
        <w:rPr>
          <w:rFonts w:ascii="Times New Roman" w:hAnsi="Times New Roman" w:cs="Times New Roman"/>
          <w:b/>
          <w:bCs/>
          <w:color w:val="000000" w:themeColor="text1"/>
          <w:lang w:val="lt-LT"/>
        </w:rPr>
        <w:t>39162000-5 Mokymo įranga</w:t>
      </w:r>
      <w:r w:rsidRPr="009302B3">
        <w:rPr>
          <w:rFonts w:ascii="Times New Roman" w:hAnsi="Times New Roman" w:cs="Times New Roman"/>
          <w:b/>
          <w:bCs/>
          <w:color w:val="000000" w:themeColor="text1"/>
          <w:lang w:val="lt-LT"/>
        </w:rPr>
        <w:t>.</w:t>
      </w:r>
      <w:bookmarkEnd w:id="2"/>
    </w:p>
    <w:p w14:paraId="291D8595" w14:textId="31AF62C0" w:rsidR="001A3A26" w:rsidRPr="009302B3" w:rsidRDefault="001A3A26" w:rsidP="001A3A26">
      <w:pPr>
        <w:tabs>
          <w:tab w:val="left" w:pos="426"/>
        </w:tabs>
        <w:ind w:firstLine="567"/>
        <w:jc w:val="both"/>
        <w:rPr>
          <w:rFonts w:ascii="Times New Roman" w:hAnsi="Times New Roman" w:cs="Times New Roman"/>
          <w:b/>
          <w:bCs/>
          <w:color w:val="000000" w:themeColor="text1"/>
          <w:lang w:val="lt-LT"/>
        </w:rPr>
      </w:pPr>
      <w:r w:rsidRPr="009302B3">
        <w:rPr>
          <w:rFonts w:ascii="Times New Roman" w:hAnsi="Times New Roman" w:cs="Times New Roman"/>
          <w:color w:val="000000" w:themeColor="text1"/>
          <w:lang w:val="lt-LT"/>
        </w:rPr>
        <w:t xml:space="preserve">Maksimali pirkimui skirtų lėšų suma </w:t>
      </w:r>
      <w:r w:rsidR="00B108CD">
        <w:rPr>
          <w:rFonts w:ascii="Times New Roman" w:hAnsi="Times New Roman" w:cs="Times New Roman"/>
          <w:color w:val="000000" w:themeColor="text1"/>
          <w:lang w:val="lt-LT"/>
        </w:rPr>
        <w:t>su</w:t>
      </w:r>
      <w:r w:rsidRPr="009302B3">
        <w:rPr>
          <w:rFonts w:ascii="Times New Roman" w:hAnsi="Times New Roman" w:cs="Times New Roman"/>
          <w:color w:val="000000" w:themeColor="text1"/>
          <w:lang w:val="lt-LT"/>
        </w:rPr>
        <w:t xml:space="preserve"> PVM – </w:t>
      </w:r>
      <w:r w:rsidR="00B108CD">
        <w:rPr>
          <w:rFonts w:ascii="Times New Roman" w:hAnsi="Times New Roman" w:cs="Times New Roman"/>
          <w:b/>
          <w:bCs/>
          <w:color w:val="000000" w:themeColor="text1"/>
          <w:lang w:val="lt-LT"/>
        </w:rPr>
        <w:t>75 625,00</w:t>
      </w:r>
      <w:r w:rsidR="00940838" w:rsidRPr="009302B3">
        <w:rPr>
          <w:rFonts w:ascii="Times New Roman" w:hAnsi="Times New Roman" w:cs="Times New Roman"/>
          <w:b/>
          <w:bCs/>
          <w:color w:val="000000" w:themeColor="text1"/>
          <w:lang w:val="lt-LT"/>
        </w:rPr>
        <w:t xml:space="preserve"> </w:t>
      </w:r>
      <w:r w:rsidR="00250BC0" w:rsidRPr="009302B3">
        <w:rPr>
          <w:rFonts w:ascii="Times New Roman" w:hAnsi="Times New Roman" w:cs="Times New Roman"/>
          <w:b/>
          <w:bCs/>
          <w:color w:val="000000" w:themeColor="text1"/>
          <w:lang w:val="lt-LT"/>
        </w:rPr>
        <w:t xml:space="preserve"> </w:t>
      </w:r>
      <w:r w:rsidRPr="009302B3">
        <w:rPr>
          <w:rFonts w:ascii="Times New Roman" w:hAnsi="Times New Roman" w:cs="Times New Roman"/>
          <w:b/>
          <w:bCs/>
          <w:color w:val="000000" w:themeColor="text1"/>
          <w:lang w:val="lt-LT"/>
        </w:rPr>
        <w:t>(</w:t>
      </w:r>
      <w:r w:rsidR="00B108CD">
        <w:rPr>
          <w:rFonts w:ascii="Times New Roman" w:hAnsi="Times New Roman" w:cs="Times New Roman"/>
          <w:b/>
          <w:bCs/>
          <w:color w:val="000000" w:themeColor="text1"/>
          <w:lang w:val="lt-LT"/>
        </w:rPr>
        <w:t xml:space="preserve">septyniasdešimt penki tūkstančiai šeši šimtai dvidešimt penki </w:t>
      </w:r>
      <w:r w:rsidR="00940838" w:rsidRPr="009302B3">
        <w:rPr>
          <w:rFonts w:ascii="Times New Roman" w:hAnsi="Times New Roman" w:cs="Times New Roman"/>
          <w:b/>
          <w:bCs/>
          <w:color w:val="000000" w:themeColor="text1"/>
          <w:lang w:val="lt-LT"/>
        </w:rPr>
        <w:t xml:space="preserve"> </w:t>
      </w:r>
      <w:r w:rsidR="00250BC0" w:rsidRPr="009302B3">
        <w:rPr>
          <w:rFonts w:ascii="Times New Roman" w:hAnsi="Times New Roman" w:cs="Times New Roman"/>
          <w:b/>
          <w:bCs/>
          <w:color w:val="000000" w:themeColor="text1"/>
          <w:lang w:val="lt-LT"/>
        </w:rPr>
        <w:t xml:space="preserve"> </w:t>
      </w:r>
      <w:r w:rsidRPr="009302B3">
        <w:rPr>
          <w:rFonts w:ascii="Times New Roman" w:hAnsi="Times New Roman" w:cs="Times New Roman"/>
          <w:b/>
          <w:bCs/>
          <w:color w:val="000000" w:themeColor="text1"/>
          <w:lang w:val="lt-LT"/>
        </w:rPr>
        <w:t>EUR, 00 ct.).</w:t>
      </w:r>
    </w:p>
    <w:p w14:paraId="457DBDB7" w14:textId="7E5597B9" w:rsidR="00706EBE" w:rsidRPr="009765D2" w:rsidRDefault="00D66981" w:rsidP="00706EBE">
      <w:pPr>
        <w:tabs>
          <w:tab w:val="left" w:pos="426"/>
        </w:tabs>
        <w:ind w:firstLine="567"/>
        <w:jc w:val="both"/>
        <w:rPr>
          <w:rFonts w:ascii="Times New Roman" w:hAnsi="Times New Roman" w:cs="Times New Roman"/>
          <w:color w:val="000000" w:themeColor="text1"/>
          <w:lang w:val="lt-LT"/>
        </w:rPr>
      </w:pPr>
      <w:r w:rsidRPr="009302B3">
        <w:rPr>
          <w:rFonts w:ascii="Times New Roman" w:hAnsi="Times New Roman" w:cs="Times New Roman"/>
          <w:color w:val="000000" w:themeColor="text1"/>
          <w:lang w:val="lt-LT"/>
        </w:rPr>
        <w:t xml:space="preserve">Į prekių kainą privalo būti įskaičiuotos </w:t>
      </w:r>
      <w:r w:rsidRPr="009765D2">
        <w:rPr>
          <w:rFonts w:ascii="Times New Roman" w:hAnsi="Times New Roman" w:cs="Times New Roman"/>
          <w:color w:val="000000" w:themeColor="text1"/>
          <w:lang w:val="lt-LT"/>
        </w:rPr>
        <w:t>visos išlaidos: pakrovimo, iškrovimo, pristatymo, , išbandymo, veikimo ir valdymo funkcijų pademonstravimo ir kitos su prekės tiekimu susijusios išlaidos, taip pat visi reikalingi mokėti mokesčiai, jei tokių būtų.</w:t>
      </w:r>
    </w:p>
    <w:p w14:paraId="6C9058F6" w14:textId="7C71F661" w:rsidR="00D16D0F" w:rsidRPr="009765D2" w:rsidRDefault="00D16D0F" w:rsidP="00706EBE">
      <w:pPr>
        <w:tabs>
          <w:tab w:val="left" w:pos="426"/>
        </w:tabs>
        <w:ind w:firstLine="567"/>
        <w:jc w:val="both"/>
        <w:rPr>
          <w:rFonts w:ascii="Times New Roman" w:hAnsi="Times New Roman" w:cs="Times New Roman"/>
          <w:color w:val="000000" w:themeColor="text1"/>
          <w:lang w:val="lt-LT"/>
        </w:rPr>
      </w:pPr>
      <w:r w:rsidRPr="009765D2">
        <w:rPr>
          <w:rFonts w:ascii="Times New Roman" w:hAnsi="Times New Roman" w:cs="Times New Roman"/>
          <w:color w:val="000000" w:themeColor="text1"/>
          <w:lang w:val="lt-LT"/>
        </w:rPr>
        <w:t>Prekės turi būti pristatytos tiekėjo transportu</w:t>
      </w:r>
      <w:r w:rsidR="009870E4" w:rsidRPr="009765D2">
        <w:rPr>
          <w:rFonts w:ascii="Times New Roman" w:hAnsi="Times New Roman" w:cs="Times New Roman"/>
          <w:color w:val="000000" w:themeColor="text1"/>
          <w:lang w:val="lt-LT"/>
        </w:rPr>
        <w:t xml:space="preserve"> </w:t>
      </w:r>
      <w:r w:rsidR="009765D2" w:rsidRPr="009765D2">
        <w:rPr>
          <w:rFonts w:ascii="Times New Roman" w:hAnsi="Times New Roman" w:cs="Times New Roman"/>
          <w:color w:val="000000" w:themeColor="text1"/>
          <w:lang w:val="lt-LT"/>
        </w:rPr>
        <w:t>adresu</w:t>
      </w:r>
      <w:r w:rsidRPr="009765D2">
        <w:rPr>
          <w:rFonts w:ascii="Times New Roman" w:hAnsi="Times New Roman" w:cs="Times New Roman"/>
          <w:color w:val="000000" w:themeColor="text1"/>
          <w:lang w:val="lt-LT"/>
        </w:rPr>
        <w:t xml:space="preserve"> </w:t>
      </w:r>
      <w:r w:rsidR="005350DF">
        <w:rPr>
          <w:rFonts w:ascii="Times New Roman" w:hAnsi="Times New Roman" w:cs="Times New Roman"/>
          <w:color w:val="000000" w:themeColor="text1"/>
          <w:lang w:val="lt-LT"/>
        </w:rPr>
        <w:t>S</w:t>
      </w:r>
      <w:r w:rsidR="00234F8C" w:rsidRPr="009765D2">
        <w:rPr>
          <w:rFonts w:ascii="Times New Roman" w:hAnsi="Times New Roman" w:cs="Times New Roman"/>
          <w:color w:val="000000" w:themeColor="text1"/>
          <w:lang w:val="lt-LT"/>
        </w:rPr>
        <w:t>tudentų g. 65</w:t>
      </w:r>
      <w:r w:rsidRPr="009765D2">
        <w:rPr>
          <w:rFonts w:ascii="Times New Roman" w:hAnsi="Times New Roman" w:cs="Times New Roman"/>
          <w:color w:val="000000" w:themeColor="text1"/>
          <w:lang w:val="lt-LT"/>
        </w:rPr>
        <w:t>, Kaune.</w:t>
      </w:r>
    </w:p>
    <w:p w14:paraId="29B1F21D" w14:textId="00C98C3E" w:rsidR="00CF1C04" w:rsidRPr="009765D2" w:rsidRDefault="00CF1C04" w:rsidP="00DE55AC">
      <w:pPr>
        <w:ind w:firstLine="567"/>
        <w:jc w:val="both"/>
        <w:rPr>
          <w:rFonts w:ascii="Times New Roman" w:hAnsi="Times New Roman" w:cs="Times New Roman"/>
          <w:bCs/>
          <w:color w:val="000000" w:themeColor="text1"/>
          <w:lang w:val="lt-LT"/>
        </w:rPr>
      </w:pPr>
    </w:p>
    <w:p w14:paraId="0D861779" w14:textId="1B35CEB8" w:rsidR="00953B30" w:rsidRPr="009302B3" w:rsidRDefault="00421026" w:rsidP="00DE55AC">
      <w:pPr>
        <w:ind w:firstLine="567"/>
        <w:jc w:val="both"/>
        <w:rPr>
          <w:rFonts w:ascii="Times New Roman" w:hAnsi="Times New Roman" w:cs="Times New Roman"/>
          <w:color w:val="000000" w:themeColor="text1"/>
          <w:lang w:val="lt-LT"/>
        </w:rPr>
      </w:pPr>
      <w:r w:rsidRPr="009765D2">
        <w:rPr>
          <w:rFonts w:ascii="Times New Roman" w:hAnsi="Times New Roman" w:cs="Times New Roman"/>
          <w:bCs/>
          <w:color w:val="000000" w:themeColor="text1"/>
          <w:lang w:val="lt-LT"/>
        </w:rPr>
        <w:t>S</w:t>
      </w:r>
      <w:r w:rsidR="00696EA0" w:rsidRPr="009765D2">
        <w:rPr>
          <w:rFonts w:ascii="Times New Roman" w:hAnsi="Times New Roman" w:cs="Times New Roman"/>
          <w:bCs/>
          <w:color w:val="000000" w:themeColor="text1"/>
          <w:lang w:val="lt-LT"/>
        </w:rPr>
        <w:t xml:space="preserve">utartyje Tiekėjo numatytų </w:t>
      </w:r>
      <w:r w:rsidR="00696EA0" w:rsidRPr="009302B3">
        <w:rPr>
          <w:rFonts w:ascii="Times New Roman" w:hAnsi="Times New Roman" w:cs="Times New Roman"/>
          <w:bCs/>
          <w:color w:val="000000" w:themeColor="text1"/>
          <w:lang w:val="lt-LT"/>
        </w:rPr>
        <w:t xml:space="preserve">įsipareigojimų atlikimo terminas – </w:t>
      </w:r>
      <w:r w:rsidR="00D45466" w:rsidRPr="009302B3">
        <w:rPr>
          <w:rFonts w:ascii="Times New Roman" w:hAnsi="Times New Roman" w:cs="Times New Roman"/>
          <w:b/>
          <w:bCs/>
          <w:color w:val="000000" w:themeColor="text1"/>
          <w:lang w:val="lt-LT"/>
        </w:rPr>
        <w:t>ne vėliau, kaip iki 2025 m. lapkričio 28 d. (imtinai)</w:t>
      </w:r>
      <w:r w:rsidR="00696EA0" w:rsidRPr="009302B3">
        <w:rPr>
          <w:rFonts w:ascii="Times New Roman" w:hAnsi="Times New Roman" w:cs="Times New Roman"/>
          <w:color w:val="000000" w:themeColor="text1"/>
          <w:lang w:val="lt-LT"/>
        </w:rPr>
        <w:t xml:space="preserve"> </w:t>
      </w:r>
      <w:r w:rsidR="00696EA0" w:rsidRPr="009302B3">
        <w:rPr>
          <w:rFonts w:ascii="Times New Roman" w:hAnsi="Times New Roman" w:cs="Times New Roman"/>
          <w:b/>
          <w:bCs/>
          <w:color w:val="000000" w:themeColor="text1"/>
          <w:lang w:val="lt-LT"/>
        </w:rPr>
        <w:t>nuo sutarties įsigaliojimo dienos</w:t>
      </w:r>
      <w:r w:rsidR="00D45466" w:rsidRPr="009302B3">
        <w:rPr>
          <w:rFonts w:ascii="Times New Roman" w:hAnsi="Times New Roman" w:cs="Times New Roman"/>
          <w:b/>
          <w:bCs/>
          <w:color w:val="000000" w:themeColor="text1"/>
          <w:lang w:val="lt-LT"/>
        </w:rPr>
        <w:t>.</w:t>
      </w:r>
      <w:r w:rsidR="001A3B7C" w:rsidRPr="009302B3">
        <w:rPr>
          <w:rFonts w:ascii="Times New Roman" w:hAnsi="Times New Roman" w:cs="Times New Roman"/>
          <w:b/>
          <w:bCs/>
          <w:color w:val="000000" w:themeColor="text1"/>
          <w:lang w:val="lt-LT"/>
        </w:rPr>
        <w:t xml:space="preserve"> </w:t>
      </w:r>
    </w:p>
    <w:p w14:paraId="3C38A83D" w14:textId="2A117624" w:rsidR="00696EA0" w:rsidRPr="002275E3" w:rsidRDefault="00696EA0" w:rsidP="00DE55AC">
      <w:pPr>
        <w:ind w:firstLine="567"/>
        <w:jc w:val="both"/>
        <w:rPr>
          <w:rFonts w:ascii="Times New Roman" w:hAnsi="Times New Roman" w:cs="Times New Roman"/>
          <w:color w:val="000000" w:themeColor="text1"/>
          <w:lang w:val="lt-LT"/>
        </w:rPr>
      </w:pPr>
      <w:r w:rsidRPr="002275E3">
        <w:rPr>
          <w:rFonts w:ascii="Times New Roman" w:hAnsi="Times New Roman" w:cs="Times New Roman"/>
          <w:lang w:val="lt-LT"/>
        </w:rPr>
        <w:t xml:space="preserve">Kartu su Pasiūlymu Tiekėjas privalo </w:t>
      </w:r>
      <w:r w:rsidRPr="002275E3">
        <w:rPr>
          <w:rFonts w:ascii="Times New Roman" w:hAnsi="Times New Roman" w:cs="Times New Roman"/>
          <w:color w:val="000000" w:themeColor="text1"/>
          <w:lang w:val="lt-LT"/>
        </w:rPr>
        <w:t>pateikti siūlom</w:t>
      </w:r>
      <w:r w:rsidR="002275E3" w:rsidRPr="002275E3">
        <w:rPr>
          <w:rFonts w:ascii="Times New Roman" w:hAnsi="Times New Roman" w:cs="Times New Roman"/>
          <w:color w:val="000000" w:themeColor="text1"/>
          <w:lang w:val="lt-LT"/>
        </w:rPr>
        <w:t>ų</w:t>
      </w:r>
      <w:r w:rsidRPr="002275E3">
        <w:rPr>
          <w:rFonts w:ascii="Times New Roman" w:hAnsi="Times New Roman" w:cs="Times New Roman"/>
          <w:color w:val="000000" w:themeColor="text1"/>
          <w:lang w:val="lt-LT"/>
        </w:rPr>
        <w:t xml:space="preserve"> </w:t>
      </w:r>
      <w:r w:rsidR="002275E3" w:rsidRPr="002275E3">
        <w:rPr>
          <w:rFonts w:ascii="Times New Roman" w:hAnsi="Times New Roman" w:cs="Times New Roman"/>
          <w:color w:val="000000" w:themeColor="text1"/>
          <w:lang w:val="lt-LT"/>
        </w:rPr>
        <w:t>prekių t</w:t>
      </w:r>
      <w:r w:rsidRPr="002275E3">
        <w:rPr>
          <w:rFonts w:ascii="Times New Roman" w:hAnsi="Times New Roman" w:cs="Times New Roman"/>
          <w:color w:val="000000" w:themeColor="text1"/>
          <w:lang w:val="lt-LT"/>
        </w:rPr>
        <w:t>echninių charakteristikų / parametrų reikšmes pagrindžiančius dokumentus ir/ar brošiūras ir/ar informacinius lapelius ir/ar kitą informacinę medžiagą ir/ar nuorodas į šiuos dokumentus lietuvių ir / ar anglų kalba (nuorodas į gaminio pasą, bukletą ar internetinio puslapio adresą, kuriuose Perkančioji organizacija galėtų patikrinti siūlomo gaminio charakteristikas arba pateikti atitinkamos informacijos dokumento skenuotą versiją</w:t>
      </w:r>
      <w:r w:rsidR="005B5646" w:rsidRPr="002275E3">
        <w:rPr>
          <w:rFonts w:ascii="Times New Roman" w:hAnsi="Times New Roman" w:cs="Times New Roman"/>
          <w:color w:val="000000" w:themeColor="text1"/>
          <w:lang w:val="lt-LT"/>
        </w:rPr>
        <w:t>)</w:t>
      </w:r>
      <w:r w:rsidRPr="002275E3">
        <w:rPr>
          <w:rFonts w:ascii="Times New Roman" w:hAnsi="Times New Roman" w:cs="Times New Roman"/>
          <w:color w:val="000000" w:themeColor="text1"/>
          <w:lang w:val="lt-LT"/>
        </w:rPr>
        <w:t>.</w:t>
      </w:r>
    </w:p>
    <w:p w14:paraId="2AF83505" w14:textId="51762F70" w:rsidR="002275E3" w:rsidRPr="009765D2" w:rsidRDefault="002275E3" w:rsidP="002275E3">
      <w:pPr>
        <w:ind w:firstLine="567"/>
        <w:jc w:val="both"/>
        <w:rPr>
          <w:rFonts w:ascii="Times New Roman" w:hAnsi="Times New Roman" w:cs="Times New Roman"/>
          <w:color w:val="000000" w:themeColor="text1"/>
          <w:lang w:val="lt-LT"/>
        </w:rPr>
      </w:pPr>
      <w:r w:rsidRPr="002275E3">
        <w:rPr>
          <w:rFonts w:ascii="Times New Roman" w:hAnsi="Times New Roman" w:cs="Times New Roman"/>
          <w:color w:val="000000" w:themeColor="text1"/>
          <w:lang w:val="lt-LT"/>
        </w:rPr>
        <w:t xml:space="preserve">Kartu su </w:t>
      </w:r>
      <w:proofErr w:type="spellStart"/>
      <w:r w:rsidRPr="002275E3">
        <w:rPr>
          <w:rFonts w:ascii="Times New Roman" w:hAnsi="Times New Roman" w:cs="Times New Roman"/>
          <w:color w:val="000000" w:themeColor="text1"/>
          <w:lang w:val="lt-LT"/>
        </w:rPr>
        <w:t>pristatytom</w:t>
      </w:r>
      <w:proofErr w:type="spellEnd"/>
      <w:r w:rsidRPr="002275E3">
        <w:rPr>
          <w:rFonts w:ascii="Times New Roman" w:hAnsi="Times New Roman" w:cs="Times New Roman"/>
          <w:color w:val="000000" w:themeColor="text1"/>
          <w:lang w:val="lt-LT"/>
        </w:rPr>
        <w:t xml:space="preserve"> prekėmis turi būti pateikiam</w:t>
      </w:r>
      <w:r>
        <w:rPr>
          <w:rFonts w:ascii="Times New Roman" w:hAnsi="Times New Roman" w:cs="Times New Roman"/>
          <w:color w:val="000000" w:themeColor="text1"/>
          <w:lang w:val="lt-LT"/>
        </w:rPr>
        <w:t>i</w:t>
      </w:r>
      <w:r w:rsidRPr="002275E3">
        <w:rPr>
          <w:rFonts w:ascii="Times New Roman" w:hAnsi="Times New Roman" w:cs="Times New Roman"/>
          <w:color w:val="000000" w:themeColor="text1"/>
          <w:lang w:val="lt-LT"/>
        </w:rPr>
        <w:t xml:space="preserve"> laboratorinių darbų aprašai,  informacinė medžiaga, dokumentai lietuvių kalba.</w:t>
      </w:r>
    </w:p>
    <w:p w14:paraId="649B0194" w14:textId="3A788460" w:rsidR="00696EA0" w:rsidRPr="009302B3" w:rsidRDefault="000955CC" w:rsidP="00583B1E">
      <w:pPr>
        <w:ind w:firstLine="720"/>
        <w:jc w:val="both"/>
        <w:rPr>
          <w:rFonts w:ascii="Times New Roman" w:hAnsi="Times New Roman" w:cs="Times New Roman"/>
          <w:b/>
          <w:bCs/>
          <w:color w:val="000000" w:themeColor="text1"/>
          <w:lang w:val="lt-LT"/>
        </w:rPr>
      </w:pPr>
      <w:r w:rsidRPr="009302B3">
        <w:rPr>
          <w:rFonts w:ascii="Times New Roman" w:hAnsi="Times New Roman" w:cs="Times New Roman"/>
          <w:color w:val="000000" w:themeColor="text1"/>
          <w:lang w:val="lt-LT"/>
        </w:rPr>
        <w:t>Vis</w:t>
      </w:r>
      <w:r w:rsidR="00940838" w:rsidRPr="009302B3">
        <w:rPr>
          <w:rFonts w:ascii="Times New Roman" w:hAnsi="Times New Roman" w:cs="Times New Roman"/>
          <w:color w:val="000000" w:themeColor="text1"/>
          <w:lang w:val="lt-LT"/>
        </w:rPr>
        <w:t xml:space="preserve">oms prekėms </w:t>
      </w:r>
      <w:r w:rsidRPr="009302B3">
        <w:rPr>
          <w:rFonts w:ascii="Times New Roman" w:hAnsi="Times New Roman" w:cs="Times New Roman"/>
          <w:color w:val="000000" w:themeColor="text1"/>
          <w:lang w:val="lt-LT"/>
        </w:rPr>
        <w:t xml:space="preserve">turi būti suteikiama </w:t>
      </w:r>
      <w:r w:rsidRPr="009302B3">
        <w:rPr>
          <w:rFonts w:ascii="Times New Roman" w:hAnsi="Times New Roman" w:cs="Times New Roman"/>
          <w:b/>
          <w:bCs/>
          <w:color w:val="000000" w:themeColor="text1"/>
          <w:lang w:val="lt-LT"/>
        </w:rPr>
        <w:t xml:space="preserve">ne trumpesnė nei </w:t>
      </w:r>
      <w:r w:rsidR="005F159E" w:rsidRPr="009302B3">
        <w:rPr>
          <w:rFonts w:ascii="Times New Roman" w:hAnsi="Times New Roman" w:cs="Times New Roman"/>
          <w:b/>
          <w:bCs/>
          <w:color w:val="000000" w:themeColor="text1"/>
          <w:lang w:val="lt-LT"/>
        </w:rPr>
        <w:t>24</w:t>
      </w:r>
      <w:r w:rsidR="00805482" w:rsidRPr="009302B3">
        <w:rPr>
          <w:rFonts w:ascii="Times New Roman" w:hAnsi="Times New Roman" w:cs="Times New Roman"/>
          <w:b/>
          <w:bCs/>
          <w:color w:val="000000" w:themeColor="text1"/>
          <w:lang w:val="lt-LT"/>
        </w:rPr>
        <w:t xml:space="preserve"> </w:t>
      </w:r>
      <w:r w:rsidR="00696EA0" w:rsidRPr="009302B3">
        <w:rPr>
          <w:rFonts w:ascii="Times New Roman" w:hAnsi="Times New Roman" w:cs="Times New Roman"/>
          <w:b/>
          <w:bCs/>
          <w:color w:val="000000" w:themeColor="text1"/>
          <w:lang w:val="lt-LT"/>
        </w:rPr>
        <w:t>mėnesių</w:t>
      </w:r>
      <w:r w:rsidR="00696EA0" w:rsidRPr="009302B3">
        <w:rPr>
          <w:rFonts w:ascii="Times New Roman" w:hAnsi="Times New Roman" w:cs="Times New Roman"/>
          <w:color w:val="000000" w:themeColor="text1"/>
          <w:lang w:val="lt-LT"/>
        </w:rPr>
        <w:t xml:space="preserve"> garantija</w:t>
      </w:r>
      <w:r w:rsidR="00583B1E" w:rsidRPr="009302B3">
        <w:rPr>
          <w:rFonts w:ascii="Times New Roman" w:hAnsi="Times New Roman" w:cs="Times New Roman"/>
          <w:color w:val="000000" w:themeColor="text1"/>
          <w:lang w:val="lt-LT"/>
        </w:rPr>
        <w:t>.</w:t>
      </w:r>
      <w:r w:rsidR="00696EA0" w:rsidRPr="009302B3">
        <w:rPr>
          <w:rFonts w:ascii="Times New Roman" w:hAnsi="Times New Roman" w:cs="Times New Roman"/>
          <w:color w:val="000000" w:themeColor="text1"/>
          <w:lang w:val="lt-LT"/>
        </w:rPr>
        <w:t xml:space="preserve"> Tiekėjas privalo su parduodamomis prekėmis perduoti Prekių garantiją </w:t>
      </w:r>
      <w:r w:rsidR="00696EA0" w:rsidRPr="009302B3">
        <w:rPr>
          <w:rFonts w:ascii="Times New Roman" w:hAnsi="Times New Roman" w:cs="Times New Roman"/>
          <w:lang w:val="lt-LT"/>
        </w:rPr>
        <w:t xml:space="preserve">patvirtinančius dokumentus. </w:t>
      </w:r>
      <w:r w:rsidR="00696EA0" w:rsidRPr="009302B3">
        <w:rPr>
          <w:rFonts w:ascii="Times New Roman" w:hAnsi="Times New Roman" w:cs="Times New Roman"/>
          <w:color w:val="000000" w:themeColor="text1"/>
          <w:lang w:val="lt-LT"/>
        </w:rPr>
        <w:t>Tiekėjas įrangos naudojimo vietoje turės užtikrinti parduotos įrangos garantinę priežiūrą ir garantinį remontą.</w:t>
      </w:r>
    </w:p>
    <w:p w14:paraId="2998674E" w14:textId="2889F3BF" w:rsidR="00696EA0" w:rsidRPr="009302B3" w:rsidRDefault="00696EA0" w:rsidP="00696EA0">
      <w:pPr>
        <w:ind w:firstLine="720"/>
        <w:jc w:val="both"/>
        <w:rPr>
          <w:rFonts w:ascii="Times New Roman" w:hAnsi="Times New Roman" w:cs="Times New Roman"/>
          <w:lang w:val="lt-LT"/>
        </w:rPr>
      </w:pPr>
      <w:r w:rsidRPr="009302B3">
        <w:rPr>
          <w:rFonts w:ascii="Times New Roman" w:hAnsi="Times New Roman" w:cs="Times New Roman"/>
          <w:lang w:val="lt-LT"/>
        </w:rPr>
        <w:t xml:space="preserve">Garantiniu laikotarpiu tiekėjas privalo </w:t>
      </w:r>
      <w:r w:rsidRPr="009302B3">
        <w:rPr>
          <w:rFonts w:ascii="Times New Roman" w:hAnsi="Times New Roman" w:cs="Times New Roman"/>
          <w:b/>
          <w:bCs/>
          <w:lang w:val="lt-LT"/>
        </w:rPr>
        <w:t xml:space="preserve">ne ilgiau kaip per </w:t>
      </w:r>
      <w:r w:rsidR="000955CC" w:rsidRPr="009302B3">
        <w:rPr>
          <w:rFonts w:ascii="Times New Roman" w:hAnsi="Times New Roman" w:cs="Times New Roman"/>
          <w:b/>
          <w:bCs/>
          <w:lang w:val="lt-LT"/>
        </w:rPr>
        <w:t>20</w:t>
      </w:r>
      <w:r w:rsidRPr="009302B3">
        <w:rPr>
          <w:rFonts w:ascii="Times New Roman" w:hAnsi="Times New Roman" w:cs="Times New Roman"/>
          <w:b/>
          <w:bCs/>
          <w:lang w:val="lt-LT"/>
        </w:rPr>
        <w:t xml:space="preserve"> darbo dienų</w:t>
      </w:r>
      <w:r w:rsidRPr="009302B3">
        <w:rPr>
          <w:rFonts w:ascii="Times New Roman" w:hAnsi="Times New Roman" w:cs="Times New Roman"/>
          <w:lang w:val="lt-LT"/>
        </w:rPr>
        <w:t xml:space="preserve"> nuo pranešimo apie gedimą dienos pašalinti gedimą, </w:t>
      </w:r>
      <w:bookmarkStart w:id="3" w:name="_GoBack"/>
      <w:bookmarkEnd w:id="3"/>
      <w:r w:rsidRPr="009302B3">
        <w:rPr>
          <w:rFonts w:ascii="Times New Roman" w:hAnsi="Times New Roman" w:cs="Times New Roman"/>
          <w:lang w:val="lt-LT"/>
        </w:rPr>
        <w:t>o jei to neįmanoma atlikti vietoje, išsiųsti remontuoti tiekėjui ir pateikti Perkančiosios organizacijos atsakingam už sutarties vykdymą asmeniui išsiuntimo dokumentų kopiją.</w:t>
      </w:r>
    </w:p>
    <w:p w14:paraId="56BFDB53" w14:textId="753931C5" w:rsidR="00696EA0" w:rsidRPr="009302B3" w:rsidRDefault="00696EA0" w:rsidP="00447B41">
      <w:pPr>
        <w:ind w:firstLine="709"/>
        <w:jc w:val="both"/>
        <w:rPr>
          <w:rFonts w:ascii="Times New Roman" w:hAnsi="Times New Roman" w:cs="Times New Roman"/>
          <w:color w:val="000000" w:themeColor="text1"/>
          <w:lang w:val="lt-LT"/>
        </w:rPr>
      </w:pPr>
      <w:r w:rsidRPr="009302B3">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035B5B6C" w14:textId="77777777" w:rsidR="009302B3" w:rsidRPr="009302B3" w:rsidRDefault="009302B3" w:rsidP="009302B3">
      <w:pPr>
        <w:pStyle w:val="Default"/>
        <w:spacing w:after="40" w:line="276" w:lineRule="auto"/>
        <w:ind w:firstLine="567"/>
        <w:jc w:val="both"/>
        <w:rPr>
          <w:rFonts w:ascii="Times New Roman" w:hAnsi="Times New Roman" w:cs="Times New Roman"/>
          <w:b/>
          <w:bCs/>
          <w:sz w:val="23"/>
          <w:szCs w:val="23"/>
        </w:rPr>
      </w:pPr>
      <w:proofErr w:type="spellStart"/>
      <w:r w:rsidRPr="009302B3">
        <w:rPr>
          <w:rFonts w:ascii="Times New Roman" w:hAnsi="Times New Roman" w:cs="Times New Roman"/>
          <w:b/>
          <w:bCs/>
          <w:sz w:val="23"/>
          <w:szCs w:val="23"/>
        </w:rPr>
        <w:t>Aplinkosauginiai</w:t>
      </w:r>
      <w:proofErr w:type="spellEnd"/>
      <w:r w:rsidRPr="009302B3">
        <w:rPr>
          <w:rFonts w:ascii="Times New Roman" w:hAnsi="Times New Roman" w:cs="Times New Roman"/>
          <w:b/>
          <w:bCs/>
          <w:sz w:val="23"/>
          <w:szCs w:val="23"/>
        </w:rPr>
        <w:t xml:space="preserve"> </w:t>
      </w:r>
      <w:proofErr w:type="spellStart"/>
      <w:r w:rsidRPr="009302B3">
        <w:rPr>
          <w:rFonts w:ascii="Times New Roman" w:hAnsi="Times New Roman" w:cs="Times New Roman"/>
          <w:b/>
          <w:bCs/>
          <w:sz w:val="23"/>
          <w:szCs w:val="23"/>
        </w:rPr>
        <w:t>reikalavimai</w:t>
      </w:r>
      <w:proofErr w:type="spellEnd"/>
    </w:p>
    <w:p w14:paraId="351C2752" w14:textId="77777777" w:rsidR="009302B3" w:rsidRPr="009302B3" w:rsidRDefault="009302B3" w:rsidP="009302B3">
      <w:pPr>
        <w:pStyle w:val="Default"/>
        <w:spacing w:after="40" w:line="276" w:lineRule="auto"/>
        <w:ind w:firstLine="567"/>
        <w:jc w:val="both"/>
        <w:rPr>
          <w:rFonts w:ascii="Times New Roman" w:hAnsi="Times New Roman" w:cs="Times New Roman"/>
          <w:sz w:val="23"/>
          <w:szCs w:val="23"/>
        </w:rPr>
      </w:pPr>
      <w:proofErr w:type="spellStart"/>
      <w:r w:rsidRPr="009302B3">
        <w:rPr>
          <w:rFonts w:ascii="Times New Roman" w:hAnsi="Times New Roman" w:cs="Times New Roman"/>
          <w:sz w:val="23"/>
          <w:szCs w:val="23"/>
        </w:rPr>
        <w:t>Pirkėjas</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siekia</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kad</w:t>
      </w:r>
      <w:proofErr w:type="spellEnd"/>
      <w:r w:rsidRPr="009302B3">
        <w:rPr>
          <w:rFonts w:ascii="Times New Roman" w:hAnsi="Times New Roman" w:cs="Times New Roman"/>
          <w:sz w:val="23"/>
          <w:szCs w:val="23"/>
        </w:rPr>
        <w:t xml:space="preserve"> jo </w:t>
      </w:r>
      <w:proofErr w:type="spellStart"/>
      <w:r w:rsidRPr="009302B3">
        <w:rPr>
          <w:rFonts w:ascii="Times New Roman" w:hAnsi="Times New Roman" w:cs="Times New Roman"/>
          <w:sz w:val="23"/>
          <w:szCs w:val="23"/>
        </w:rPr>
        <w:t>ir</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Tiekėjo</w:t>
      </w:r>
      <w:proofErr w:type="spellEnd"/>
      <w:r w:rsidRPr="009302B3">
        <w:rPr>
          <w:rFonts w:ascii="Times New Roman" w:hAnsi="Times New Roman" w:cs="Times New Roman"/>
          <w:sz w:val="23"/>
          <w:szCs w:val="23"/>
        </w:rPr>
        <w:t xml:space="preserve">(-ų) </w:t>
      </w:r>
      <w:proofErr w:type="spellStart"/>
      <w:r w:rsidRPr="009302B3">
        <w:rPr>
          <w:rFonts w:ascii="Times New Roman" w:hAnsi="Times New Roman" w:cs="Times New Roman"/>
          <w:sz w:val="23"/>
          <w:szCs w:val="23"/>
        </w:rPr>
        <w:t>veiksmai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darytų</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kuo</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mažesnį</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poveikį</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aplinkai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todėl</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Prekė</w:t>
      </w:r>
      <w:proofErr w:type="spellEnd"/>
      <w:r w:rsidRPr="009302B3">
        <w:rPr>
          <w:rFonts w:ascii="Times New Roman" w:hAnsi="Times New Roman" w:cs="Times New Roman"/>
          <w:sz w:val="23"/>
          <w:szCs w:val="23"/>
        </w:rPr>
        <w:t xml:space="preserve">(s) </w:t>
      </w:r>
      <w:proofErr w:type="spellStart"/>
      <w:r w:rsidRPr="009302B3">
        <w:rPr>
          <w:rFonts w:ascii="Times New Roman" w:hAnsi="Times New Roman" w:cs="Times New Roman"/>
          <w:sz w:val="23"/>
          <w:szCs w:val="23"/>
        </w:rPr>
        <w:t>turi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atitikti</w:t>
      </w:r>
      <w:proofErr w:type="spellEnd"/>
      <w:r w:rsidRPr="009302B3">
        <w:rPr>
          <w:rFonts w:ascii="Times New Roman" w:hAnsi="Times New Roman" w:cs="Times New Roman"/>
          <w:sz w:val="23"/>
          <w:szCs w:val="23"/>
        </w:rPr>
        <w:t xml:space="preserve"> bent </w:t>
      </w:r>
      <w:proofErr w:type="spellStart"/>
      <w:r w:rsidRPr="009302B3">
        <w:rPr>
          <w:rFonts w:ascii="Times New Roman" w:hAnsi="Times New Roman" w:cs="Times New Roman"/>
          <w:sz w:val="23"/>
          <w:szCs w:val="23"/>
        </w:rPr>
        <w:t>vieną</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iš</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šių</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reikalavimų</w:t>
      </w:r>
      <w:proofErr w:type="spellEnd"/>
      <w:r w:rsidRPr="009302B3">
        <w:rPr>
          <w:rFonts w:ascii="Times New Roman" w:hAnsi="Times New Roman" w:cs="Times New Roman"/>
          <w:sz w:val="23"/>
          <w:szCs w:val="23"/>
        </w:rPr>
        <w:t>:</w:t>
      </w:r>
    </w:p>
    <w:p w14:paraId="41787E04" w14:textId="77777777" w:rsidR="009302B3" w:rsidRPr="009302B3" w:rsidRDefault="009302B3" w:rsidP="009302B3">
      <w:pPr>
        <w:pStyle w:val="Default"/>
        <w:numPr>
          <w:ilvl w:val="0"/>
          <w:numId w:val="22"/>
        </w:numPr>
        <w:spacing w:after="40" w:line="276" w:lineRule="auto"/>
        <w:ind w:left="993" w:hanging="426"/>
        <w:jc w:val="both"/>
        <w:rPr>
          <w:rFonts w:ascii="Times New Roman" w:hAnsi="Times New Roman" w:cs="Times New Roman"/>
          <w:sz w:val="23"/>
          <w:szCs w:val="23"/>
        </w:rPr>
      </w:pPr>
      <w:proofErr w:type="spellStart"/>
      <w:r w:rsidRPr="009302B3">
        <w:rPr>
          <w:rFonts w:ascii="Times New Roman" w:hAnsi="Times New Roman" w:cs="Times New Roman"/>
          <w:sz w:val="23"/>
          <w:szCs w:val="23"/>
        </w:rPr>
        <w:t>prekei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pagaminti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ir</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ar</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tiekti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paslaugai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teikti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ar</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darbams</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atlikti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sunaudojama</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mažiau</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gamtos</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išteklių</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ir</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ar</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sudėtyje</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yra</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pakartotinai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panaudotų</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ir</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ar</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perdirbtų</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medžiagų</w:t>
      </w:r>
      <w:proofErr w:type="spellEnd"/>
      <w:r w:rsidRPr="009302B3">
        <w:rPr>
          <w:rFonts w:ascii="Times New Roman" w:hAnsi="Times New Roman" w:cs="Times New Roman"/>
          <w:sz w:val="23"/>
          <w:szCs w:val="23"/>
        </w:rPr>
        <w:t xml:space="preserve">; </w:t>
      </w:r>
    </w:p>
    <w:p w14:paraId="46873EC3" w14:textId="77777777" w:rsidR="009302B3" w:rsidRPr="009302B3" w:rsidRDefault="009302B3" w:rsidP="009302B3">
      <w:pPr>
        <w:pStyle w:val="Default"/>
        <w:numPr>
          <w:ilvl w:val="0"/>
          <w:numId w:val="22"/>
        </w:numPr>
        <w:spacing w:after="40" w:line="276" w:lineRule="auto"/>
        <w:ind w:left="993" w:hanging="426"/>
        <w:jc w:val="both"/>
        <w:rPr>
          <w:rFonts w:ascii="Times New Roman" w:hAnsi="Times New Roman" w:cs="Times New Roman"/>
          <w:sz w:val="23"/>
          <w:szCs w:val="23"/>
        </w:rPr>
      </w:pPr>
      <w:proofErr w:type="spellStart"/>
      <w:r w:rsidRPr="009302B3">
        <w:rPr>
          <w:rFonts w:ascii="Times New Roman" w:hAnsi="Times New Roman" w:cs="Times New Roman"/>
          <w:sz w:val="23"/>
          <w:szCs w:val="23"/>
        </w:rPr>
        <w:t>prekei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pagaminti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tiekti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ir</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ar</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naudoti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paslaugai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teikti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ar</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darbams</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atlikti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sunaudojama</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mažiau</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elektros</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energijos</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ir</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ar</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naudojama</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energija</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iš</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atsinaujinančių</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energijos</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išteklių</w:t>
      </w:r>
      <w:proofErr w:type="spellEnd"/>
      <w:r w:rsidRPr="009302B3">
        <w:rPr>
          <w:rFonts w:ascii="Times New Roman" w:hAnsi="Times New Roman" w:cs="Times New Roman"/>
          <w:sz w:val="23"/>
          <w:szCs w:val="23"/>
        </w:rPr>
        <w:t xml:space="preserve">; </w:t>
      </w:r>
    </w:p>
    <w:p w14:paraId="4D7F9A7A" w14:textId="77777777" w:rsidR="009302B3" w:rsidRPr="009302B3" w:rsidRDefault="009302B3" w:rsidP="009302B3">
      <w:pPr>
        <w:pStyle w:val="Default"/>
        <w:numPr>
          <w:ilvl w:val="0"/>
          <w:numId w:val="22"/>
        </w:numPr>
        <w:spacing w:after="40" w:line="276" w:lineRule="auto"/>
        <w:ind w:left="993" w:hanging="426"/>
        <w:jc w:val="both"/>
        <w:rPr>
          <w:rFonts w:ascii="Times New Roman" w:hAnsi="Times New Roman" w:cs="Times New Roman"/>
          <w:sz w:val="23"/>
          <w:szCs w:val="23"/>
        </w:rPr>
      </w:pPr>
      <w:proofErr w:type="spellStart"/>
      <w:r w:rsidRPr="009302B3">
        <w:rPr>
          <w:rFonts w:ascii="Times New Roman" w:hAnsi="Times New Roman" w:cs="Times New Roman"/>
          <w:sz w:val="23"/>
          <w:szCs w:val="23"/>
        </w:rPr>
        <w:t>prekė</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pakuotė</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virtusi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atliekomis</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tinka</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paruošti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pakartotinai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naudoti</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ar</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perdirbti</w:t>
      </w:r>
      <w:proofErr w:type="spellEnd"/>
      <w:r w:rsidRPr="009302B3">
        <w:rPr>
          <w:rFonts w:ascii="Times New Roman" w:hAnsi="Times New Roman" w:cs="Times New Roman"/>
          <w:sz w:val="23"/>
          <w:szCs w:val="23"/>
        </w:rPr>
        <w:t xml:space="preserve">. </w:t>
      </w:r>
    </w:p>
    <w:p w14:paraId="0927D0DF" w14:textId="77777777" w:rsidR="009302B3" w:rsidRPr="009302B3" w:rsidRDefault="009302B3" w:rsidP="009302B3">
      <w:pPr>
        <w:pStyle w:val="Default"/>
        <w:spacing w:after="40" w:line="276" w:lineRule="auto"/>
        <w:ind w:firstLine="567"/>
        <w:jc w:val="both"/>
        <w:rPr>
          <w:rFonts w:ascii="Times New Roman" w:hAnsi="Times New Roman" w:cs="Times New Roman"/>
          <w:sz w:val="23"/>
          <w:szCs w:val="23"/>
        </w:rPr>
      </w:pPr>
      <w:proofErr w:type="spellStart"/>
      <w:r w:rsidRPr="009302B3">
        <w:rPr>
          <w:rFonts w:ascii="Times New Roman" w:hAnsi="Times New Roman" w:cs="Times New Roman"/>
          <w:sz w:val="23"/>
          <w:szCs w:val="23"/>
        </w:rPr>
        <w:t>Tiekėjas</w:t>
      </w:r>
      <w:proofErr w:type="spellEnd"/>
      <w:r w:rsidRPr="009302B3">
        <w:rPr>
          <w:rFonts w:ascii="Times New Roman" w:hAnsi="Times New Roman" w:cs="Times New Roman"/>
          <w:sz w:val="23"/>
          <w:szCs w:val="23"/>
        </w:rPr>
        <w:t xml:space="preserve">(-ai) </w:t>
      </w:r>
      <w:proofErr w:type="spellStart"/>
      <w:r w:rsidRPr="009302B3">
        <w:rPr>
          <w:rFonts w:ascii="Times New Roman" w:hAnsi="Times New Roman" w:cs="Times New Roman"/>
          <w:sz w:val="23"/>
          <w:szCs w:val="23"/>
        </w:rPr>
        <w:t>įsipareigoja</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b/>
          <w:bCs/>
          <w:sz w:val="23"/>
          <w:szCs w:val="23"/>
        </w:rPr>
        <w:t>prekes</w:t>
      </w:r>
      <w:proofErr w:type="spellEnd"/>
      <w:r w:rsidRPr="009302B3">
        <w:rPr>
          <w:rFonts w:ascii="Times New Roman" w:hAnsi="Times New Roman" w:cs="Times New Roman"/>
          <w:b/>
          <w:bCs/>
          <w:sz w:val="23"/>
          <w:szCs w:val="23"/>
        </w:rPr>
        <w:t xml:space="preserve"> </w:t>
      </w:r>
      <w:proofErr w:type="spellStart"/>
      <w:r w:rsidRPr="009302B3">
        <w:rPr>
          <w:rFonts w:ascii="Times New Roman" w:hAnsi="Times New Roman" w:cs="Times New Roman"/>
          <w:b/>
          <w:bCs/>
          <w:sz w:val="23"/>
          <w:szCs w:val="23"/>
        </w:rPr>
        <w:t>pristatyti</w:t>
      </w:r>
      <w:proofErr w:type="spellEnd"/>
      <w:r w:rsidRPr="009302B3">
        <w:rPr>
          <w:rFonts w:ascii="Times New Roman" w:hAnsi="Times New Roman" w:cs="Times New Roman"/>
          <w:b/>
          <w:bCs/>
          <w:sz w:val="23"/>
          <w:szCs w:val="23"/>
        </w:rPr>
        <w:t xml:space="preserve"> ne </w:t>
      </w:r>
      <w:proofErr w:type="spellStart"/>
      <w:r w:rsidRPr="009302B3">
        <w:rPr>
          <w:rFonts w:ascii="Times New Roman" w:hAnsi="Times New Roman" w:cs="Times New Roman"/>
          <w:b/>
          <w:bCs/>
          <w:sz w:val="23"/>
          <w:szCs w:val="23"/>
        </w:rPr>
        <w:t>piko</w:t>
      </w:r>
      <w:proofErr w:type="spellEnd"/>
      <w:r w:rsidRPr="009302B3">
        <w:rPr>
          <w:rFonts w:ascii="Times New Roman" w:hAnsi="Times New Roman" w:cs="Times New Roman"/>
          <w:b/>
          <w:bCs/>
          <w:sz w:val="23"/>
          <w:szCs w:val="23"/>
        </w:rPr>
        <w:t xml:space="preserve"> </w:t>
      </w:r>
      <w:proofErr w:type="spellStart"/>
      <w:r w:rsidRPr="009302B3">
        <w:rPr>
          <w:rFonts w:ascii="Times New Roman" w:hAnsi="Times New Roman" w:cs="Times New Roman"/>
          <w:b/>
          <w:bCs/>
          <w:sz w:val="23"/>
          <w:szCs w:val="23"/>
        </w:rPr>
        <w:t>valandomis</w:t>
      </w:r>
      <w:proofErr w:type="spellEnd"/>
      <w:r w:rsidRPr="009302B3">
        <w:rPr>
          <w:rFonts w:ascii="Times New Roman" w:hAnsi="Times New Roman" w:cs="Times New Roman"/>
          <w:b/>
          <w:bCs/>
          <w:sz w:val="23"/>
          <w:szCs w:val="23"/>
        </w:rPr>
        <w:t xml:space="preserve"> </w:t>
      </w:r>
      <w:r w:rsidRPr="009302B3">
        <w:rPr>
          <w:rFonts w:ascii="Times New Roman" w:hAnsi="Times New Roman" w:cs="Times New Roman"/>
          <w:sz w:val="23"/>
          <w:szCs w:val="23"/>
        </w:rPr>
        <w:t>(</w:t>
      </w:r>
      <w:proofErr w:type="spellStart"/>
      <w:r w:rsidRPr="009302B3">
        <w:rPr>
          <w:rFonts w:ascii="Times New Roman" w:hAnsi="Times New Roman" w:cs="Times New Roman"/>
          <w:sz w:val="23"/>
          <w:szCs w:val="23"/>
        </w:rPr>
        <w:t>Piko</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valandos</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pirmadieniais-penktadieniais</w:t>
      </w:r>
      <w:proofErr w:type="spellEnd"/>
      <w:r w:rsidRPr="009302B3">
        <w:rPr>
          <w:rFonts w:ascii="Times New Roman" w:hAnsi="Times New Roman" w:cs="Times New Roman"/>
          <w:sz w:val="23"/>
          <w:szCs w:val="23"/>
        </w:rPr>
        <w:t xml:space="preserve"> </w:t>
      </w:r>
      <w:proofErr w:type="spellStart"/>
      <w:r w:rsidRPr="009302B3">
        <w:rPr>
          <w:rFonts w:ascii="Times New Roman" w:hAnsi="Times New Roman" w:cs="Times New Roman"/>
          <w:sz w:val="23"/>
          <w:szCs w:val="23"/>
        </w:rPr>
        <w:t>nuo</w:t>
      </w:r>
      <w:proofErr w:type="spellEnd"/>
      <w:r w:rsidRPr="009302B3">
        <w:rPr>
          <w:rFonts w:ascii="Times New Roman" w:hAnsi="Times New Roman" w:cs="Times New Roman"/>
          <w:sz w:val="23"/>
          <w:szCs w:val="23"/>
        </w:rPr>
        <w:t xml:space="preserve"> 8:00 </w:t>
      </w:r>
      <w:proofErr w:type="spellStart"/>
      <w:r w:rsidRPr="009302B3">
        <w:rPr>
          <w:rFonts w:ascii="Times New Roman" w:hAnsi="Times New Roman" w:cs="Times New Roman"/>
          <w:sz w:val="23"/>
          <w:szCs w:val="23"/>
        </w:rPr>
        <w:t>iki</w:t>
      </w:r>
      <w:proofErr w:type="spellEnd"/>
      <w:r w:rsidRPr="009302B3">
        <w:rPr>
          <w:rFonts w:ascii="Times New Roman" w:hAnsi="Times New Roman" w:cs="Times New Roman"/>
          <w:sz w:val="23"/>
          <w:szCs w:val="23"/>
        </w:rPr>
        <w:t xml:space="preserve"> 10:00 val., </w:t>
      </w:r>
      <w:proofErr w:type="spellStart"/>
      <w:r w:rsidRPr="009302B3">
        <w:rPr>
          <w:rFonts w:ascii="Times New Roman" w:hAnsi="Times New Roman" w:cs="Times New Roman"/>
          <w:sz w:val="23"/>
          <w:szCs w:val="23"/>
        </w:rPr>
        <w:t>nuo</w:t>
      </w:r>
      <w:proofErr w:type="spellEnd"/>
      <w:r w:rsidRPr="009302B3">
        <w:rPr>
          <w:rFonts w:ascii="Times New Roman" w:hAnsi="Times New Roman" w:cs="Times New Roman"/>
          <w:sz w:val="23"/>
          <w:szCs w:val="23"/>
        </w:rPr>
        <w:t xml:space="preserve"> 12:00 </w:t>
      </w:r>
      <w:proofErr w:type="spellStart"/>
      <w:r w:rsidRPr="009302B3">
        <w:rPr>
          <w:rFonts w:ascii="Times New Roman" w:hAnsi="Times New Roman" w:cs="Times New Roman"/>
          <w:sz w:val="23"/>
          <w:szCs w:val="23"/>
        </w:rPr>
        <w:t>iki</w:t>
      </w:r>
      <w:proofErr w:type="spellEnd"/>
      <w:r w:rsidRPr="009302B3">
        <w:rPr>
          <w:rFonts w:ascii="Times New Roman" w:hAnsi="Times New Roman" w:cs="Times New Roman"/>
          <w:sz w:val="23"/>
          <w:szCs w:val="23"/>
        </w:rPr>
        <w:t xml:space="preserve"> 14:00 val., </w:t>
      </w:r>
      <w:proofErr w:type="spellStart"/>
      <w:r w:rsidRPr="009302B3">
        <w:rPr>
          <w:rFonts w:ascii="Times New Roman" w:hAnsi="Times New Roman" w:cs="Times New Roman"/>
          <w:sz w:val="23"/>
          <w:szCs w:val="23"/>
        </w:rPr>
        <w:t>nuo</w:t>
      </w:r>
      <w:proofErr w:type="spellEnd"/>
      <w:r w:rsidRPr="009302B3">
        <w:rPr>
          <w:rFonts w:ascii="Times New Roman" w:hAnsi="Times New Roman" w:cs="Times New Roman"/>
          <w:sz w:val="23"/>
          <w:szCs w:val="23"/>
        </w:rPr>
        <w:t xml:space="preserve"> 16:00 </w:t>
      </w:r>
      <w:proofErr w:type="spellStart"/>
      <w:r w:rsidRPr="009302B3">
        <w:rPr>
          <w:rFonts w:ascii="Times New Roman" w:hAnsi="Times New Roman" w:cs="Times New Roman"/>
          <w:sz w:val="23"/>
          <w:szCs w:val="23"/>
        </w:rPr>
        <w:t>iki</w:t>
      </w:r>
      <w:proofErr w:type="spellEnd"/>
      <w:r w:rsidRPr="009302B3">
        <w:rPr>
          <w:rFonts w:ascii="Times New Roman" w:hAnsi="Times New Roman" w:cs="Times New Roman"/>
          <w:sz w:val="23"/>
          <w:szCs w:val="23"/>
        </w:rPr>
        <w:t xml:space="preserve"> 18:00 val.); </w:t>
      </w:r>
    </w:p>
    <w:p w14:paraId="6BACF8F0" w14:textId="77777777" w:rsidR="00401D8F" w:rsidRPr="009302B3" w:rsidRDefault="00401D8F" w:rsidP="00DE55AC">
      <w:pPr>
        <w:pStyle w:val="ListParagraph"/>
        <w:ind w:left="1069"/>
        <w:jc w:val="both"/>
        <w:rPr>
          <w:rFonts w:ascii="Times New Roman" w:hAnsi="Times New Roman" w:cs="Times New Roman"/>
          <w:color w:val="000000" w:themeColor="text1"/>
          <w:lang w:val="lt-LT"/>
        </w:rPr>
      </w:pPr>
    </w:p>
    <w:bookmarkEnd w:id="1"/>
    <w:sectPr w:rsidR="00401D8F" w:rsidRPr="009302B3" w:rsidSect="00DC3B02">
      <w:pgSz w:w="11906" w:h="16838"/>
      <w:pgMar w:top="1134" w:right="567" w:bottom="90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8D63A" w14:textId="77777777" w:rsidR="00C20905" w:rsidRDefault="00C20905" w:rsidP="008A19CC">
      <w:r>
        <w:separator/>
      </w:r>
    </w:p>
  </w:endnote>
  <w:endnote w:type="continuationSeparator" w:id="0">
    <w:p w14:paraId="33310EEA" w14:textId="77777777" w:rsidR="00C20905" w:rsidRDefault="00C20905" w:rsidP="008A19CC">
      <w:r>
        <w:continuationSeparator/>
      </w:r>
    </w:p>
  </w:endnote>
  <w:endnote w:type="continuationNotice" w:id="1">
    <w:p w14:paraId="70FACFB8" w14:textId="77777777" w:rsidR="00C20905" w:rsidRDefault="00C209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auto"/>
    <w:pitch w:val="variable"/>
    <w:sig w:usb0="00000003" w:usb1="00000000" w:usb2="00000000" w:usb3="00000000" w:csb0="00000001" w:csb1="00000000"/>
  </w:font>
  <w:font w:name="CourierLT">
    <w:charset w:val="00"/>
    <w:family w:val="moder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OMBFXO+Univers-Light">
    <w:altName w:val="Arial"/>
    <w:panose1 w:val="00000000000000000000"/>
    <w:charset w:val="A1"/>
    <w:family w:val="swiss"/>
    <w:notTrueType/>
    <w:pitch w:val="default"/>
    <w:sig w:usb0="00000081" w:usb1="00000000" w:usb2="00000000" w:usb3="00000000" w:csb0="00000008"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3B0AE" w14:textId="77777777" w:rsidR="00C20905" w:rsidRDefault="00C20905" w:rsidP="008A19CC">
      <w:r>
        <w:separator/>
      </w:r>
    </w:p>
  </w:footnote>
  <w:footnote w:type="continuationSeparator" w:id="0">
    <w:p w14:paraId="3995E649" w14:textId="77777777" w:rsidR="00C20905" w:rsidRDefault="00C20905" w:rsidP="008A19CC">
      <w:r>
        <w:continuationSeparator/>
      </w:r>
    </w:p>
  </w:footnote>
  <w:footnote w:type="continuationNotice" w:id="1">
    <w:p w14:paraId="7729285B" w14:textId="77777777" w:rsidR="00C20905" w:rsidRDefault="00C209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5AB7FB"/>
    <w:multiLevelType w:val="hybridMultilevel"/>
    <w:tmpl w:val="AF32490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170D67"/>
    <w:multiLevelType w:val="hybridMultilevel"/>
    <w:tmpl w:val="61953C4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4C954F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762FA61"/>
    <w:multiLevelType w:val="hybridMultilevel"/>
    <w:tmpl w:val="DEAAB39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80"/>
    <w:multiLevelType w:val="singleLevel"/>
    <w:tmpl w:val="77823640"/>
    <w:lvl w:ilvl="0">
      <w:start w:val="1"/>
      <w:numFmt w:val="bullet"/>
      <w:pStyle w:val="ListBullet5"/>
      <w:lvlText w:val=""/>
      <w:lvlJc w:val="left"/>
      <w:pPr>
        <w:tabs>
          <w:tab w:val="num" w:pos="1416"/>
        </w:tabs>
        <w:ind w:left="1416" w:hanging="360"/>
      </w:pPr>
      <w:rPr>
        <w:rFonts w:ascii="Symbol" w:hAnsi="Symbol" w:hint="default"/>
      </w:rPr>
    </w:lvl>
  </w:abstractNum>
  <w:abstractNum w:abstractNumId="5" w15:restartNumberingAfterBreak="0">
    <w:nsid w:val="FFFFFF82"/>
    <w:multiLevelType w:val="singleLevel"/>
    <w:tmpl w:val="7CF41930"/>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04D75F6E"/>
    <w:multiLevelType w:val="hybridMultilevel"/>
    <w:tmpl w:val="E28E2540"/>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1B0D7A83"/>
    <w:multiLevelType w:val="multilevel"/>
    <w:tmpl w:val="1362F536"/>
    <w:styleLink w:val="CowiNumberList"/>
    <w:lvl w:ilvl="0">
      <w:start w:val="1"/>
      <w:numFmt w:val="decimal"/>
      <w:pStyle w:val="ListNumber"/>
      <w:lvlText w:val="%1"/>
      <w:lvlJc w:val="left"/>
      <w:pPr>
        <w:tabs>
          <w:tab w:val="num" w:pos="605"/>
        </w:tabs>
        <w:ind w:left="60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2A36DF6"/>
    <w:multiLevelType w:val="hybridMultilevel"/>
    <w:tmpl w:val="E28E2540"/>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5A08249"/>
    <w:multiLevelType w:val="hybridMultilevel"/>
    <w:tmpl w:val="D350578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DEA6920"/>
    <w:multiLevelType w:val="hybridMultilevel"/>
    <w:tmpl w:val="57D4D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042DD8"/>
    <w:multiLevelType w:val="hybridMultilevel"/>
    <w:tmpl w:val="6CDCC0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1076FAD"/>
    <w:multiLevelType w:val="hybridMultilevel"/>
    <w:tmpl w:val="C35AD122"/>
    <w:lvl w:ilvl="0" w:tplc="97842DB8">
      <w:start w:val="1"/>
      <w:numFmt w:val="decimal"/>
      <w:lvlText w:val="%1."/>
      <w:lvlJc w:val="left"/>
      <w:pPr>
        <w:ind w:left="720" w:hanging="360"/>
      </w:pPr>
      <w:rPr>
        <w:rFonts w:hint="default"/>
        <w:b w:val="0"/>
        <w:bCs w:val="0"/>
        <w:i/>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C02BE9"/>
    <w:multiLevelType w:val="multilevel"/>
    <w:tmpl w:val="66DC8252"/>
    <w:styleLink w:val="Style2"/>
    <w:lvl w:ilvl="0">
      <w:start w:val="1"/>
      <w:numFmt w:val="decimal"/>
      <w:lvlText w:val="%1."/>
      <w:lvlJc w:val="left"/>
      <w:pPr>
        <w:tabs>
          <w:tab w:val="num" w:pos="587"/>
        </w:tabs>
        <w:ind w:left="227"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8D0495"/>
    <w:multiLevelType w:val="hybridMultilevel"/>
    <w:tmpl w:val="E28E2540"/>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E523C8"/>
    <w:multiLevelType w:val="hybridMultilevel"/>
    <w:tmpl w:val="E28E2540"/>
    <w:lvl w:ilvl="0" w:tplc="129649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56C557C"/>
    <w:multiLevelType w:val="hybridMultilevel"/>
    <w:tmpl w:val="B2C4866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9" w15:restartNumberingAfterBreak="0">
    <w:nsid w:val="6EBB441B"/>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15:restartNumberingAfterBreak="0">
    <w:nsid w:val="7FD72DCA"/>
    <w:multiLevelType w:val="hybridMultilevel"/>
    <w:tmpl w:val="E28E2540"/>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9"/>
  </w:num>
  <w:num w:numId="2">
    <w:abstractNumId w:val="14"/>
  </w:num>
  <w:num w:numId="3">
    <w:abstractNumId w:val="8"/>
    <w:lvlOverride w:ilvl="0">
      <w:lvl w:ilvl="0">
        <w:start w:val="1"/>
        <w:numFmt w:val="decimal"/>
        <w:pStyle w:val="ListNumber"/>
        <w:lvlText w:val="%1"/>
        <w:lvlJc w:val="left"/>
        <w:pPr>
          <w:tabs>
            <w:tab w:val="num" w:pos="605"/>
          </w:tabs>
          <w:ind w:left="605" w:hanging="425"/>
        </w:pPr>
        <w:rPr>
          <w:rFonts w:ascii="Calibri" w:hAnsi="Calibri" w:hint="default"/>
        </w:rPr>
      </w:lvl>
    </w:lvlOverride>
  </w:num>
  <w:num w:numId="4">
    <w:abstractNumId w:val="5"/>
  </w:num>
  <w:num w:numId="5">
    <w:abstractNumId w:val="4"/>
  </w:num>
  <w:num w:numId="6">
    <w:abstractNumId w:val="8"/>
  </w:num>
  <w:num w:numId="7">
    <w:abstractNumId w:val="18"/>
  </w:num>
  <w:num w:numId="8">
    <w:abstractNumId w:val="7"/>
  </w:num>
  <w:num w:numId="9">
    <w:abstractNumId w:val="13"/>
  </w:num>
  <w:num w:numId="10">
    <w:abstractNumId w:val="11"/>
  </w:num>
  <w:num w:numId="11">
    <w:abstractNumId w:val="16"/>
  </w:num>
  <w:num w:numId="12">
    <w:abstractNumId w:val="12"/>
  </w:num>
  <w:num w:numId="13">
    <w:abstractNumId w:val="1"/>
  </w:num>
  <w:num w:numId="14">
    <w:abstractNumId w:val="0"/>
  </w:num>
  <w:num w:numId="15">
    <w:abstractNumId w:val="10"/>
  </w:num>
  <w:num w:numId="16">
    <w:abstractNumId w:val="17"/>
  </w:num>
  <w:num w:numId="17">
    <w:abstractNumId w:val="20"/>
  </w:num>
  <w:num w:numId="18">
    <w:abstractNumId w:val="15"/>
  </w:num>
  <w:num w:numId="19">
    <w:abstractNumId w:val="9"/>
  </w:num>
  <w:num w:numId="20">
    <w:abstractNumId w:val="6"/>
  </w:num>
  <w:num w:numId="21">
    <w:abstractNumId w:val="2"/>
  </w:num>
  <w:num w:numId="2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ru-RU" w:vendorID="64" w:dllVersion="4096" w:nlCheck="1" w:checkStyle="0"/>
  <w:activeWritingStyle w:appName="MSWord" w:lang="en-GB" w:vendorID="64" w:dllVersion="4096" w:nlCheck="1" w:checkStyle="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348"/>
    <w:rsid w:val="000007A5"/>
    <w:rsid w:val="000010A2"/>
    <w:rsid w:val="0000131F"/>
    <w:rsid w:val="00003436"/>
    <w:rsid w:val="00010DE1"/>
    <w:rsid w:val="00023221"/>
    <w:rsid w:val="00024C79"/>
    <w:rsid w:val="00024E39"/>
    <w:rsid w:val="00025657"/>
    <w:rsid w:val="00026DCF"/>
    <w:rsid w:val="00033274"/>
    <w:rsid w:val="000438ED"/>
    <w:rsid w:val="00044A24"/>
    <w:rsid w:val="00047B38"/>
    <w:rsid w:val="00047E07"/>
    <w:rsid w:val="00047E5E"/>
    <w:rsid w:val="0005188F"/>
    <w:rsid w:val="00053BAC"/>
    <w:rsid w:val="00055965"/>
    <w:rsid w:val="0005729C"/>
    <w:rsid w:val="000578ED"/>
    <w:rsid w:val="00060CAB"/>
    <w:rsid w:val="000638D5"/>
    <w:rsid w:val="00066258"/>
    <w:rsid w:val="00066749"/>
    <w:rsid w:val="000669D3"/>
    <w:rsid w:val="00067289"/>
    <w:rsid w:val="000710EB"/>
    <w:rsid w:val="00071841"/>
    <w:rsid w:val="0007518F"/>
    <w:rsid w:val="00075BC2"/>
    <w:rsid w:val="00076CEB"/>
    <w:rsid w:val="00077C50"/>
    <w:rsid w:val="00080AB2"/>
    <w:rsid w:val="000822D4"/>
    <w:rsid w:val="00084FAC"/>
    <w:rsid w:val="00086E63"/>
    <w:rsid w:val="000912F7"/>
    <w:rsid w:val="00094B54"/>
    <w:rsid w:val="000955CC"/>
    <w:rsid w:val="000957C8"/>
    <w:rsid w:val="000957DD"/>
    <w:rsid w:val="000979A5"/>
    <w:rsid w:val="000A089A"/>
    <w:rsid w:val="000A2250"/>
    <w:rsid w:val="000A3087"/>
    <w:rsid w:val="000A4859"/>
    <w:rsid w:val="000A5825"/>
    <w:rsid w:val="000A6036"/>
    <w:rsid w:val="000A676C"/>
    <w:rsid w:val="000B0263"/>
    <w:rsid w:val="000B0E08"/>
    <w:rsid w:val="000B0FAD"/>
    <w:rsid w:val="000B142A"/>
    <w:rsid w:val="000B32A1"/>
    <w:rsid w:val="000B55AB"/>
    <w:rsid w:val="000B6C52"/>
    <w:rsid w:val="000C2A6F"/>
    <w:rsid w:val="000C4EE0"/>
    <w:rsid w:val="000C7F41"/>
    <w:rsid w:val="000D0390"/>
    <w:rsid w:val="000D05F1"/>
    <w:rsid w:val="000E5A7D"/>
    <w:rsid w:val="000F0600"/>
    <w:rsid w:val="000F43A1"/>
    <w:rsid w:val="000F6467"/>
    <w:rsid w:val="000F6E86"/>
    <w:rsid w:val="000F74B9"/>
    <w:rsid w:val="000F780F"/>
    <w:rsid w:val="0010044F"/>
    <w:rsid w:val="00100500"/>
    <w:rsid w:val="001136C2"/>
    <w:rsid w:val="0011434A"/>
    <w:rsid w:val="00122D21"/>
    <w:rsid w:val="0012346C"/>
    <w:rsid w:val="00126FE8"/>
    <w:rsid w:val="001275B5"/>
    <w:rsid w:val="00135395"/>
    <w:rsid w:val="001361C5"/>
    <w:rsid w:val="00136CCC"/>
    <w:rsid w:val="00141CE3"/>
    <w:rsid w:val="001422D3"/>
    <w:rsid w:val="001507A5"/>
    <w:rsid w:val="001557E0"/>
    <w:rsid w:val="00161877"/>
    <w:rsid w:val="00162952"/>
    <w:rsid w:val="0016542D"/>
    <w:rsid w:val="00165A84"/>
    <w:rsid w:val="00167FD1"/>
    <w:rsid w:val="00180996"/>
    <w:rsid w:val="00181887"/>
    <w:rsid w:val="00187E15"/>
    <w:rsid w:val="00195419"/>
    <w:rsid w:val="001A3A26"/>
    <w:rsid w:val="001A3B7C"/>
    <w:rsid w:val="001B0D41"/>
    <w:rsid w:val="001B2481"/>
    <w:rsid w:val="001B6AED"/>
    <w:rsid w:val="001B7A19"/>
    <w:rsid w:val="001C1515"/>
    <w:rsid w:val="001C1A4A"/>
    <w:rsid w:val="001C5BE2"/>
    <w:rsid w:val="001C7C35"/>
    <w:rsid w:val="001D19B8"/>
    <w:rsid w:val="001D3B53"/>
    <w:rsid w:val="001D4B80"/>
    <w:rsid w:val="001D5977"/>
    <w:rsid w:val="001E0989"/>
    <w:rsid w:val="001E179B"/>
    <w:rsid w:val="001E4199"/>
    <w:rsid w:val="001E4A77"/>
    <w:rsid w:val="001E4AE3"/>
    <w:rsid w:val="001F3509"/>
    <w:rsid w:val="001F3990"/>
    <w:rsid w:val="001F49FA"/>
    <w:rsid w:val="001F5BEE"/>
    <w:rsid w:val="00200B42"/>
    <w:rsid w:val="002020B8"/>
    <w:rsid w:val="00205862"/>
    <w:rsid w:val="00205DA8"/>
    <w:rsid w:val="002105B4"/>
    <w:rsid w:val="00211269"/>
    <w:rsid w:val="00211F50"/>
    <w:rsid w:val="00214BA4"/>
    <w:rsid w:val="00215EA1"/>
    <w:rsid w:val="002234F0"/>
    <w:rsid w:val="002265FD"/>
    <w:rsid w:val="002275E3"/>
    <w:rsid w:val="002278F4"/>
    <w:rsid w:val="00227E17"/>
    <w:rsid w:val="00230432"/>
    <w:rsid w:val="00233D51"/>
    <w:rsid w:val="002346F7"/>
    <w:rsid w:val="00234F8C"/>
    <w:rsid w:val="00235ECA"/>
    <w:rsid w:val="002400C3"/>
    <w:rsid w:val="00241559"/>
    <w:rsid w:val="00244AD6"/>
    <w:rsid w:val="00244C30"/>
    <w:rsid w:val="00250BC0"/>
    <w:rsid w:val="0025470A"/>
    <w:rsid w:val="00256746"/>
    <w:rsid w:val="00256ED9"/>
    <w:rsid w:val="00257D23"/>
    <w:rsid w:val="0026169D"/>
    <w:rsid w:val="00265F5E"/>
    <w:rsid w:val="00267D3B"/>
    <w:rsid w:val="0027119A"/>
    <w:rsid w:val="00271D98"/>
    <w:rsid w:val="00273DF1"/>
    <w:rsid w:val="00273E95"/>
    <w:rsid w:val="00275489"/>
    <w:rsid w:val="00275F91"/>
    <w:rsid w:val="00280690"/>
    <w:rsid w:val="002807BB"/>
    <w:rsid w:val="00280B4B"/>
    <w:rsid w:val="0028366D"/>
    <w:rsid w:val="0029034F"/>
    <w:rsid w:val="0029105E"/>
    <w:rsid w:val="002925D7"/>
    <w:rsid w:val="00294339"/>
    <w:rsid w:val="002960FF"/>
    <w:rsid w:val="0029616A"/>
    <w:rsid w:val="002A6D5C"/>
    <w:rsid w:val="002B6B35"/>
    <w:rsid w:val="002C011E"/>
    <w:rsid w:val="002C1452"/>
    <w:rsid w:val="002C2634"/>
    <w:rsid w:val="002C3E26"/>
    <w:rsid w:val="002C4197"/>
    <w:rsid w:val="002C4374"/>
    <w:rsid w:val="002C6348"/>
    <w:rsid w:val="002D25EC"/>
    <w:rsid w:val="002D2CFC"/>
    <w:rsid w:val="002D4936"/>
    <w:rsid w:val="002D53FF"/>
    <w:rsid w:val="002E2612"/>
    <w:rsid w:val="002F13E6"/>
    <w:rsid w:val="003001F5"/>
    <w:rsid w:val="00300A94"/>
    <w:rsid w:val="0030186B"/>
    <w:rsid w:val="00301FEC"/>
    <w:rsid w:val="003028A4"/>
    <w:rsid w:val="003031D9"/>
    <w:rsid w:val="003035E1"/>
    <w:rsid w:val="003040C3"/>
    <w:rsid w:val="00306625"/>
    <w:rsid w:val="00310A9C"/>
    <w:rsid w:val="00311FC3"/>
    <w:rsid w:val="00312423"/>
    <w:rsid w:val="003129B8"/>
    <w:rsid w:val="00313254"/>
    <w:rsid w:val="00313D7A"/>
    <w:rsid w:val="003146BC"/>
    <w:rsid w:val="0031628D"/>
    <w:rsid w:val="0031722F"/>
    <w:rsid w:val="0031782C"/>
    <w:rsid w:val="00321058"/>
    <w:rsid w:val="00321C49"/>
    <w:rsid w:val="00322CF0"/>
    <w:rsid w:val="0032416C"/>
    <w:rsid w:val="00324654"/>
    <w:rsid w:val="00324C23"/>
    <w:rsid w:val="00331933"/>
    <w:rsid w:val="00332931"/>
    <w:rsid w:val="00333F9E"/>
    <w:rsid w:val="003340E8"/>
    <w:rsid w:val="003352F6"/>
    <w:rsid w:val="00335CB3"/>
    <w:rsid w:val="00336A19"/>
    <w:rsid w:val="00340247"/>
    <w:rsid w:val="00340820"/>
    <w:rsid w:val="00340F9D"/>
    <w:rsid w:val="00344D2D"/>
    <w:rsid w:val="00350937"/>
    <w:rsid w:val="003513A2"/>
    <w:rsid w:val="0035193B"/>
    <w:rsid w:val="00351B00"/>
    <w:rsid w:val="003536CA"/>
    <w:rsid w:val="00354433"/>
    <w:rsid w:val="0035634B"/>
    <w:rsid w:val="00360191"/>
    <w:rsid w:val="0036048A"/>
    <w:rsid w:val="00360E69"/>
    <w:rsid w:val="003622DC"/>
    <w:rsid w:val="00371B9A"/>
    <w:rsid w:val="003753FF"/>
    <w:rsid w:val="00381D0A"/>
    <w:rsid w:val="00383F26"/>
    <w:rsid w:val="00384A0B"/>
    <w:rsid w:val="00384B15"/>
    <w:rsid w:val="00384F3C"/>
    <w:rsid w:val="0038729F"/>
    <w:rsid w:val="00387682"/>
    <w:rsid w:val="00391AFE"/>
    <w:rsid w:val="00392607"/>
    <w:rsid w:val="00392E5D"/>
    <w:rsid w:val="003A09EC"/>
    <w:rsid w:val="003A0BCB"/>
    <w:rsid w:val="003A226D"/>
    <w:rsid w:val="003A30BD"/>
    <w:rsid w:val="003A6ACB"/>
    <w:rsid w:val="003B1AB9"/>
    <w:rsid w:val="003B1EB5"/>
    <w:rsid w:val="003B4ACF"/>
    <w:rsid w:val="003B66FF"/>
    <w:rsid w:val="003C16D2"/>
    <w:rsid w:val="003C19D2"/>
    <w:rsid w:val="003C241D"/>
    <w:rsid w:val="003C2CAC"/>
    <w:rsid w:val="003C2D36"/>
    <w:rsid w:val="003C38E3"/>
    <w:rsid w:val="003C3C8A"/>
    <w:rsid w:val="003C5D24"/>
    <w:rsid w:val="003C5EB7"/>
    <w:rsid w:val="003C5FF8"/>
    <w:rsid w:val="003D25FA"/>
    <w:rsid w:val="003D4B0A"/>
    <w:rsid w:val="003D4D4A"/>
    <w:rsid w:val="003E77D3"/>
    <w:rsid w:val="003F12C9"/>
    <w:rsid w:val="003F45A3"/>
    <w:rsid w:val="003F4792"/>
    <w:rsid w:val="00401974"/>
    <w:rsid w:val="00401D8F"/>
    <w:rsid w:val="00402530"/>
    <w:rsid w:val="004037B2"/>
    <w:rsid w:val="00406D80"/>
    <w:rsid w:val="00410055"/>
    <w:rsid w:val="00414563"/>
    <w:rsid w:val="004145ED"/>
    <w:rsid w:val="00421026"/>
    <w:rsid w:val="00432055"/>
    <w:rsid w:val="00432D5A"/>
    <w:rsid w:val="00433626"/>
    <w:rsid w:val="004369CD"/>
    <w:rsid w:val="00437678"/>
    <w:rsid w:val="00444996"/>
    <w:rsid w:val="00447B41"/>
    <w:rsid w:val="00447DE5"/>
    <w:rsid w:val="004526A0"/>
    <w:rsid w:val="004530C4"/>
    <w:rsid w:val="004544BE"/>
    <w:rsid w:val="0045610B"/>
    <w:rsid w:val="00456D20"/>
    <w:rsid w:val="00456FF7"/>
    <w:rsid w:val="0046114E"/>
    <w:rsid w:val="00462C8E"/>
    <w:rsid w:val="00465A2B"/>
    <w:rsid w:val="0046617D"/>
    <w:rsid w:val="00467550"/>
    <w:rsid w:val="00472040"/>
    <w:rsid w:val="00472812"/>
    <w:rsid w:val="00472E29"/>
    <w:rsid w:val="00472EFC"/>
    <w:rsid w:val="0047377A"/>
    <w:rsid w:val="004749CA"/>
    <w:rsid w:val="004833E4"/>
    <w:rsid w:val="00484DBF"/>
    <w:rsid w:val="00487176"/>
    <w:rsid w:val="0049592A"/>
    <w:rsid w:val="004A14BB"/>
    <w:rsid w:val="004A4034"/>
    <w:rsid w:val="004A45CC"/>
    <w:rsid w:val="004A765A"/>
    <w:rsid w:val="004B0209"/>
    <w:rsid w:val="004B444E"/>
    <w:rsid w:val="004B6DC5"/>
    <w:rsid w:val="004C2850"/>
    <w:rsid w:val="004C2E2E"/>
    <w:rsid w:val="004C3100"/>
    <w:rsid w:val="004C3DBD"/>
    <w:rsid w:val="004C58D5"/>
    <w:rsid w:val="004D060C"/>
    <w:rsid w:val="004D220C"/>
    <w:rsid w:val="004E01AA"/>
    <w:rsid w:val="004E13CB"/>
    <w:rsid w:val="004E339D"/>
    <w:rsid w:val="004F050A"/>
    <w:rsid w:val="004F07FC"/>
    <w:rsid w:val="004F189E"/>
    <w:rsid w:val="004F19FC"/>
    <w:rsid w:val="004F36A3"/>
    <w:rsid w:val="004F4182"/>
    <w:rsid w:val="004F5C4B"/>
    <w:rsid w:val="004F6E90"/>
    <w:rsid w:val="00501D8B"/>
    <w:rsid w:val="005035BB"/>
    <w:rsid w:val="00503AB6"/>
    <w:rsid w:val="00505BD2"/>
    <w:rsid w:val="00506D5A"/>
    <w:rsid w:val="00510132"/>
    <w:rsid w:val="00511874"/>
    <w:rsid w:val="00514475"/>
    <w:rsid w:val="00517DE6"/>
    <w:rsid w:val="00520F68"/>
    <w:rsid w:val="00523FCF"/>
    <w:rsid w:val="005248B7"/>
    <w:rsid w:val="00532AD0"/>
    <w:rsid w:val="00532EB8"/>
    <w:rsid w:val="005342C4"/>
    <w:rsid w:val="005350DF"/>
    <w:rsid w:val="00550962"/>
    <w:rsid w:val="005533CF"/>
    <w:rsid w:val="00554577"/>
    <w:rsid w:val="00554E9B"/>
    <w:rsid w:val="00561DE9"/>
    <w:rsid w:val="00562BC8"/>
    <w:rsid w:val="005639A4"/>
    <w:rsid w:val="00566930"/>
    <w:rsid w:val="00567F26"/>
    <w:rsid w:val="00572C31"/>
    <w:rsid w:val="005730C8"/>
    <w:rsid w:val="00574749"/>
    <w:rsid w:val="00575AB5"/>
    <w:rsid w:val="00575FCB"/>
    <w:rsid w:val="00583B1E"/>
    <w:rsid w:val="005848C1"/>
    <w:rsid w:val="005877A9"/>
    <w:rsid w:val="00592F5F"/>
    <w:rsid w:val="0059448B"/>
    <w:rsid w:val="0059469E"/>
    <w:rsid w:val="00597578"/>
    <w:rsid w:val="00597CAC"/>
    <w:rsid w:val="005A6386"/>
    <w:rsid w:val="005B1520"/>
    <w:rsid w:val="005B478C"/>
    <w:rsid w:val="005B5646"/>
    <w:rsid w:val="005C01E7"/>
    <w:rsid w:val="005D4E6D"/>
    <w:rsid w:val="005D5166"/>
    <w:rsid w:val="005E2243"/>
    <w:rsid w:val="005E2705"/>
    <w:rsid w:val="005E3C1A"/>
    <w:rsid w:val="005E3F86"/>
    <w:rsid w:val="005F159E"/>
    <w:rsid w:val="005F7CDF"/>
    <w:rsid w:val="00602352"/>
    <w:rsid w:val="00602C60"/>
    <w:rsid w:val="006030D8"/>
    <w:rsid w:val="006034EF"/>
    <w:rsid w:val="00603F6E"/>
    <w:rsid w:val="006056CA"/>
    <w:rsid w:val="00610507"/>
    <w:rsid w:val="0061213F"/>
    <w:rsid w:val="00612E31"/>
    <w:rsid w:val="00614C53"/>
    <w:rsid w:val="00615E4A"/>
    <w:rsid w:val="006217D9"/>
    <w:rsid w:val="00622FCB"/>
    <w:rsid w:val="00623212"/>
    <w:rsid w:val="00623461"/>
    <w:rsid w:val="006237E1"/>
    <w:rsid w:val="00625F4C"/>
    <w:rsid w:val="0063147C"/>
    <w:rsid w:val="006321ED"/>
    <w:rsid w:val="00634540"/>
    <w:rsid w:val="00636B52"/>
    <w:rsid w:val="00640740"/>
    <w:rsid w:val="0064411C"/>
    <w:rsid w:val="006447CF"/>
    <w:rsid w:val="00646640"/>
    <w:rsid w:val="006479B1"/>
    <w:rsid w:val="0065068D"/>
    <w:rsid w:val="006513FA"/>
    <w:rsid w:val="00652FFB"/>
    <w:rsid w:val="00653132"/>
    <w:rsid w:val="006534AD"/>
    <w:rsid w:val="006560FF"/>
    <w:rsid w:val="00661136"/>
    <w:rsid w:val="006617DF"/>
    <w:rsid w:val="00674662"/>
    <w:rsid w:val="00676352"/>
    <w:rsid w:val="006801E3"/>
    <w:rsid w:val="0068036B"/>
    <w:rsid w:val="00680872"/>
    <w:rsid w:val="00682813"/>
    <w:rsid w:val="00682EF8"/>
    <w:rsid w:val="00683760"/>
    <w:rsid w:val="006843B5"/>
    <w:rsid w:val="00684D87"/>
    <w:rsid w:val="00685CC2"/>
    <w:rsid w:val="00686190"/>
    <w:rsid w:val="00686535"/>
    <w:rsid w:val="0069048C"/>
    <w:rsid w:val="00692EBB"/>
    <w:rsid w:val="00693ED2"/>
    <w:rsid w:val="006943E5"/>
    <w:rsid w:val="00696EA0"/>
    <w:rsid w:val="00697921"/>
    <w:rsid w:val="006A086A"/>
    <w:rsid w:val="006A1AEF"/>
    <w:rsid w:val="006A360A"/>
    <w:rsid w:val="006A58E3"/>
    <w:rsid w:val="006A6FA8"/>
    <w:rsid w:val="006A7B3D"/>
    <w:rsid w:val="006B19A6"/>
    <w:rsid w:val="006B45D9"/>
    <w:rsid w:val="006B4805"/>
    <w:rsid w:val="006B579F"/>
    <w:rsid w:val="006C07C0"/>
    <w:rsid w:val="006D1EA4"/>
    <w:rsid w:val="006D7AE4"/>
    <w:rsid w:val="006E288A"/>
    <w:rsid w:val="006E29E2"/>
    <w:rsid w:val="006E4AFF"/>
    <w:rsid w:val="006E56CC"/>
    <w:rsid w:val="006E7617"/>
    <w:rsid w:val="006F158E"/>
    <w:rsid w:val="006F4106"/>
    <w:rsid w:val="006F465D"/>
    <w:rsid w:val="006F47BE"/>
    <w:rsid w:val="006F4E5D"/>
    <w:rsid w:val="006F7864"/>
    <w:rsid w:val="00704ED4"/>
    <w:rsid w:val="00705B7D"/>
    <w:rsid w:val="007064DA"/>
    <w:rsid w:val="00706EBE"/>
    <w:rsid w:val="00711A25"/>
    <w:rsid w:val="00713616"/>
    <w:rsid w:val="007146B7"/>
    <w:rsid w:val="00717908"/>
    <w:rsid w:val="00721224"/>
    <w:rsid w:val="007228FF"/>
    <w:rsid w:val="00724827"/>
    <w:rsid w:val="00725C1C"/>
    <w:rsid w:val="007275E6"/>
    <w:rsid w:val="00730A36"/>
    <w:rsid w:val="00731EF7"/>
    <w:rsid w:val="007347F7"/>
    <w:rsid w:val="007352D2"/>
    <w:rsid w:val="00737B48"/>
    <w:rsid w:val="00737D74"/>
    <w:rsid w:val="00747472"/>
    <w:rsid w:val="00747E5C"/>
    <w:rsid w:val="00751555"/>
    <w:rsid w:val="0075159D"/>
    <w:rsid w:val="00752FE9"/>
    <w:rsid w:val="007536ED"/>
    <w:rsid w:val="007544B7"/>
    <w:rsid w:val="00757B0E"/>
    <w:rsid w:val="00760124"/>
    <w:rsid w:val="007626E9"/>
    <w:rsid w:val="00774351"/>
    <w:rsid w:val="00780229"/>
    <w:rsid w:val="0078422D"/>
    <w:rsid w:val="00786F8E"/>
    <w:rsid w:val="007875DA"/>
    <w:rsid w:val="00790242"/>
    <w:rsid w:val="007904CF"/>
    <w:rsid w:val="007917F3"/>
    <w:rsid w:val="00792F69"/>
    <w:rsid w:val="00795D3C"/>
    <w:rsid w:val="007A2D2B"/>
    <w:rsid w:val="007A6A99"/>
    <w:rsid w:val="007B0821"/>
    <w:rsid w:val="007B0F1A"/>
    <w:rsid w:val="007B1A97"/>
    <w:rsid w:val="007B2810"/>
    <w:rsid w:val="007B35DC"/>
    <w:rsid w:val="007B40BF"/>
    <w:rsid w:val="007C26ED"/>
    <w:rsid w:val="007C36B4"/>
    <w:rsid w:val="007C6434"/>
    <w:rsid w:val="007D0000"/>
    <w:rsid w:val="007D346E"/>
    <w:rsid w:val="007D3EE4"/>
    <w:rsid w:val="007D61F7"/>
    <w:rsid w:val="007D6320"/>
    <w:rsid w:val="007D67A2"/>
    <w:rsid w:val="00805482"/>
    <w:rsid w:val="00817EC1"/>
    <w:rsid w:val="00824DA4"/>
    <w:rsid w:val="0082710D"/>
    <w:rsid w:val="0082738D"/>
    <w:rsid w:val="008313C4"/>
    <w:rsid w:val="0083327D"/>
    <w:rsid w:val="00834966"/>
    <w:rsid w:val="00837B0D"/>
    <w:rsid w:val="00844B01"/>
    <w:rsid w:val="00845A35"/>
    <w:rsid w:val="00845B71"/>
    <w:rsid w:val="00847D69"/>
    <w:rsid w:val="00852696"/>
    <w:rsid w:val="008577C9"/>
    <w:rsid w:val="00860543"/>
    <w:rsid w:val="00860553"/>
    <w:rsid w:val="008628ED"/>
    <w:rsid w:val="0086395D"/>
    <w:rsid w:val="008655FD"/>
    <w:rsid w:val="008672E2"/>
    <w:rsid w:val="00872E99"/>
    <w:rsid w:val="0087340A"/>
    <w:rsid w:val="00884578"/>
    <w:rsid w:val="00884A34"/>
    <w:rsid w:val="0089132D"/>
    <w:rsid w:val="00891395"/>
    <w:rsid w:val="008935D3"/>
    <w:rsid w:val="008943D9"/>
    <w:rsid w:val="0089459A"/>
    <w:rsid w:val="00897983"/>
    <w:rsid w:val="00897E2C"/>
    <w:rsid w:val="00897EA7"/>
    <w:rsid w:val="008A07D1"/>
    <w:rsid w:val="008A19CC"/>
    <w:rsid w:val="008A2659"/>
    <w:rsid w:val="008B0815"/>
    <w:rsid w:val="008B43E2"/>
    <w:rsid w:val="008B604A"/>
    <w:rsid w:val="008C0591"/>
    <w:rsid w:val="008C24D2"/>
    <w:rsid w:val="008C6249"/>
    <w:rsid w:val="008D2B80"/>
    <w:rsid w:val="008D3858"/>
    <w:rsid w:val="008D3FBE"/>
    <w:rsid w:val="008E019B"/>
    <w:rsid w:val="008E0392"/>
    <w:rsid w:val="008E217C"/>
    <w:rsid w:val="008E33FC"/>
    <w:rsid w:val="008E34B1"/>
    <w:rsid w:val="008E3E57"/>
    <w:rsid w:val="008E61C7"/>
    <w:rsid w:val="008F2A9B"/>
    <w:rsid w:val="008F581B"/>
    <w:rsid w:val="0090394A"/>
    <w:rsid w:val="00903B40"/>
    <w:rsid w:val="009044F1"/>
    <w:rsid w:val="00904915"/>
    <w:rsid w:val="00907833"/>
    <w:rsid w:val="00911BDC"/>
    <w:rsid w:val="009175BC"/>
    <w:rsid w:val="00920921"/>
    <w:rsid w:val="00927328"/>
    <w:rsid w:val="009302B3"/>
    <w:rsid w:val="00931315"/>
    <w:rsid w:val="00932D6D"/>
    <w:rsid w:val="00933BE7"/>
    <w:rsid w:val="00940838"/>
    <w:rsid w:val="00942464"/>
    <w:rsid w:val="00945AB1"/>
    <w:rsid w:val="00947078"/>
    <w:rsid w:val="00950396"/>
    <w:rsid w:val="009509B6"/>
    <w:rsid w:val="00951A0B"/>
    <w:rsid w:val="00953B30"/>
    <w:rsid w:val="00961B09"/>
    <w:rsid w:val="00962AF0"/>
    <w:rsid w:val="00962CCA"/>
    <w:rsid w:val="0096321A"/>
    <w:rsid w:val="00963C7D"/>
    <w:rsid w:val="00966D0F"/>
    <w:rsid w:val="009740C6"/>
    <w:rsid w:val="009765D2"/>
    <w:rsid w:val="00976E4D"/>
    <w:rsid w:val="00977BC2"/>
    <w:rsid w:val="00981BDC"/>
    <w:rsid w:val="009820B8"/>
    <w:rsid w:val="009821D2"/>
    <w:rsid w:val="0098275C"/>
    <w:rsid w:val="009870E4"/>
    <w:rsid w:val="00987E9C"/>
    <w:rsid w:val="009903C8"/>
    <w:rsid w:val="00991D43"/>
    <w:rsid w:val="00993B78"/>
    <w:rsid w:val="00996D97"/>
    <w:rsid w:val="009A09C6"/>
    <w:rsid w:val="009A2425"/>
    <w:rsid w:val="009A310E"/>
    <w:rsid w:val="009A48C4"/>
    <w:rsid w:val="009A48E6"/>
    <w:rsid w:val="009A7688"/>
    <w:rsid w:val="009B07C6"/>
    <w:rsid w:val="009B1F5D"/>
    <w:rsid w:val="009B34ED"/>
    <w:rsid w:val="009B52A4"/>
    <w:rsid w:val="009B7043"/>
    <w:rsid w:val="009C5F70"/>
    <w:rsid w:val="009C6948"/>
    <w:rsid w:val="009C6E5B"/>
    <w:rsid w:val="009C7A9C"/>
    <w:rsid w:val="009D1FDD"/>
    <w:rsid w:val="009D36FD"/>
    <w:rsid w:val="009D4242"/>
    <w:rsid w:val="009D45A4"/>
    <w:rsid w:val="009D5827"/>
    <w:rsid w:val="009D6759"/>
    <w:rsid w:val="009D7104"/>
    <w:rsid w:val="009D7918"/>
    <w:rsid w:val="009E1B22"/>
    <w:rsid w:val="009E3DFE"/>
    <w:rsid w:val="009E4643"/>
    <w:rsid w:val="009E4DB2"/>
    <w:rsid w:val="009E52D7"/>
    <w:rsid w:val="009E5947"/>
    <w:rsid w:val="009E5B3F"/>
    <w:rsid w:val="009F04ED"/>
    <w:rsid w:val="009F28E9"/>
    <w:rsid w:val="009F29F8"/>
    <w:rsid w:val="009F6E8C"/>
    <w:rsid w:val="00A030FF"/>
    <w:rsid w:val="00A0427B"/>
    <w:rsid w:val="00A046D4"/>
    <w:rsid w:val="00A06971"/>
    <w:rsid w:val="00A125D0"/>
    <w:rsid w:val="00A14A2E"/>
    <w:rsid w:val="00A17144"/>
    <w:rsid w:val="00A21834"/>
    <w:rsid w:val="00A23055"/>
    <w:rsid w:val="00A2751A"/>
    <w:rsid w:val="00A27F55"/>
    <w:rsid w:val="00A302AC"/>
    <w:rsid w:val="00A33E81"/>
    <w:rsid w:val="00A34FDE"/>
    <w:rsid w:val="00A36EBC"/>
    <w:rsid w:val="00A40517"/>
    <w:rsid w:val="00A41FEE"/>
    <w:rsid w:val="00A4331C"/>
    <w:rsid w:val="00A445BC"/>
    <w:rsid w:val="00A55EDA"/>
    <w:rsid w:val="00A57C67"/>
    <w:rsid w:val="00A62454"/>
    <w:rsid w:val="00A63726"/>
    <w:rsid w:val="00A6467E"/>
    <w:rsid w:val="00A65394"/>
    <w:rsid w:val="00A66B6D"/>
    <w:rsid w:val="00A71772"/>
    <w:rsid w:val="00A73AC6"/>
    <w:rsid w:val="00A75DF8"/>
    <w:rsid w:val="00A82709"/>
    <w:rsid w:val="00A842DB"/>
    <w:rsid w:val="00A87216"/>
    <w:rsid w:val="00A87D20"/>
    <w:rsid w:val="00A968A8"/>
    <w:rsid w:val="00A97502"/>
    <w:rsid w:val="00A97ADC"/>
    <w:rsid w:val="00AA0110"/>
    <w:rsid w:val="00AA2C54"/>
    <w:rsid w:val="00AA3BB2"/>
    <w:rsid w:val="00AA5030"/>
    <w:rsid w:val="00AA6AD2"/>
    <w:rsid w:val="00AA7F6B"/>
    <w:rsid w:val="00AB04B6"/>
    <w:rsid w:val="00AB658C"/>
    <w:rsid w:val="00AB76A3"/>
    <w:rsid w:val="00AC18A7"/>
    <w:rsid w:val="00AC2C9F"/>
    <w:rsid w:val="00AC642D"/>
    <w:rsid w:val="00AD1A94"/>
    <w:rsid w:val="00AD224C"/>
    <w:rsid w:val="00AD65D7"/>
    <w:rsid w:val="00AD6BD2"/>
    <w:rsid w:val="00AD7B45"/>
    <w:rsid w:val="00AE3861"/>
    <w:rsid w:val="00AE4DE8"/>
    <w:rsid w:val="00AE68BC"/>
    <w:rsid w:val="00AF1EEF"/>
    <w:rsid w:val="00AF6786"/>
    <w:rsid w:val="00B0334E"/>
    <w:rsid w:val="00B041DD"/>
    <w:rsid w:val="00B05730"/>
    <w:rsid w:val="00B108CD"/>
    <w:rsid w:val="00B11B3F"/>
    <w:rsid w:val="00B14518"/>
    <w:rsid w:val="00B14902"/>
    <w:rsid w:val="00B21635"/>
    <w:rsid w:val="00B25A43"/>
    <w:rsid w:val="00B26BE6"/>
    <w:rsid w:val="00B30604"/>
    <w:rsid w:val="00B3625C"/>
    <w:rsid w:val="00B36E6A"/>
    <w:rsid w:val="00B37C10"/>
    <w:rsid w:val="00B43CE5"/>
    <w:rsid w:val="00B46B7B"/>
    <w:rsid w:val="00B51687"/>
    <w:rsid w:val="00B52A02"/>
    <w:rsid w:val="00B52EA4"/>
    <w:rsid w:val="00B554E6"/>
    <w:rsid w:val="00B55560"/>
    <w:rsid w:val="00B557DB"/>
    <w:rsid w:val="00B6098A"/>
    <w:rsid w:val="00B624DB"/>
    <w:rsid w:val="00B655D8"/>
    <w:rsid w:val="00B73C06"/>
    <w:rsid w:val="00B80221"/>
    <w:rsid w:val="00B8158A"/>
    <w:rsid w:val="00B83B40"/>
    <w:rsid w:val="00B84CA5"/>
    <w:rsid w:val="00B85891"/>
    <w:rsid w:val="00B87CAC"/>
    <w:rsid w:val="00B9202A"/>
    <w:rsid w:val="00BA155C"/>
    <w:rsid w:val="00BA38D8"/>
    <w:rsid w:val="00BA4F38"/>
    <w:rsid w:val="00BA7265"/>
    <w:rsid w:val="00BB5FBF"/>
    <w:rsid w:val="00BB7C1C"/>
    <w:rsid w:val="00BC1189"/>
    <w:rsid w:val="00BD02D4"/>
    <w:rsid w:val="00BD23A8"/>
    <w:rsid w:val="00BD5D55"/>
    <w:rsid w:val="00BE37B6"/>
    <w:rsid w:val="00BE3834"/>
    <w:rsid w:val="00BE4B19"/>
    <w:rsid w:val="00BE6822"/>
    <w:rsid w:val="00BF31A4"/>
    <w:rsid w:val="00BF5E0B"/>
    <w:rsid w:val="00BF7DC2"/>
    <w:rsid w:val="00C0123B"/>
    <w:rsid w:val="00C01DEE"/>
    <w:rsid w:val="00C02FD7"/>
    <w:rsid w:val="00C1070B"/>
    <w:rsid w:val="00C1247E"/>
    <w:rsid w:val="00C141A6"/>
    <w:rsid w:val="00C15281"/>
    <w:rsid w:val="00C20905"/>
    <w:rsid w:val="00C211D9"/>
    <w:rsid w:val="00C2130E"/>
    <w:rsid w:val="00C21629"/>
    <w:rsid w:val="00C22273"/>
    <w:rsid w:val="00C2376A"/>
    <w:rsid w:val="00C250FC"/>
    <w:rsid w:val="00C25198"/>
    <w:rsid w:val="00C30C98"/>
    <w:rsid w:val="00C312E0"/>
    <w:rsid w:val="00C349D6"/>
    <w:rsid w:val="00C36352"/>
    <w:rsid w:val="00C373D8"/>
    <w:rsid w:val="00C407F6"/>
    <w:rsid w:val="00C40911"/>
    <w:rsid w:val="00C41C4C"/>
    <w:rsid w:val="00C43A96"/>
    <w:rsid w:val="00C448E5"/>
    <w:rsid w:val="00C507D6"/>
    <w:rsid w:val="00C50A92"/>
    <w:rsid w:val="00C51F4A"/>
    <w:rsid w:val="00C5208F"/>
    <w:rsid w:val="00C53C1A"/>
    <w:rsid w:val="00C56DD8"/>
    <w:rsid w:val="00C5740F"/>
    <w:rsid w:val="00C5760A"/>
    <w:rsid w:val="00C60EF0"/>
    <w:rsid w:val="00C62EBF"/>
    <w:rsid w:val="00C63404"/>
    <w:rsid w:val="00C6393E"/>
    <w:rsid w:val="00C63E1E"/>
    <w:rsid w:val="00C65455"/>
    <w:rsid w:val="00C672E0"/>
    <w:rsid w:val="00C70865"/>
    <w:rsid w:val="00C715DC"/>
    <w:rsid w:val="00C7163B"/>
    <w:rsid w:val="00C77B57"/>
    <w:rsid w:val="00C81C16"/>
    <w:rsid w:val="00C82994"/>
    <w:rsid w:val="00C839CF"/>
    <w:rsid w:val="00C84410"/>
    <w:rsid w:val="00C866D1"/>
    <w:rsid w:val="00C913FC"/>
    <w:rsid w:val="00C926B6"/>
    <w:rsid w:val="00C93B5B"/>
    <w:rsid w:val="00C95320"/>
    <w:rsid w:val="00C96EB2"/>
    <w:rsid w:val="00C97687"/>
    <w:rsid w:val="00CA03D0"/>
    <w:rsid w:val="00CA03F7"/>
    <w:rsid w:val="00CA0642"/>
    <w:rsid w:val="00CA2A1A"/>
    <w:rsid w:val="00CA45C4"/>
    <w:rsid w:val="00CA5432"/>
    <w:rsid w:val="00CA56B6"/>
    <w:rsid w:val="00CB1911"/>
    <w:rsid w:val="00CB20D4"/>
    <w:rsid w:val="00CB3D41"/>
    <w:rsid w:val="00CB420D"/>
    <w:rsid w:val="00CB44AC"/>
    <w:rsid w:val="00CB791C"/>
    <w:rsid w:val="00CB7F81"/>
    <w:rsid w:val="00CC0B70"/>
    <w:rsid w:val="00CC352E"/>
    <w:rsid w:val="00CC4947"/>
    <w:rsid w:val="00CD0988"/>
    <w:rsid w:val="00CD4541"/>
    <w:rsid w:val="00CD6EF7"/>
    <w:rsid w:val="00CD7366"/>
    <w:rsid w:val="00CE2A72"/>
    <w:rsid w:val="00CE32A6"/>
    <w:rsid w:val="00CE44E7"/>
    <w:rsid w:val="00CE4E1E"/>
    <w:rsid w:val="00CE5242"/>
    <w:rsid w:val="00CF1C04"/>
    <w:rsid w:val="00D00834"/>
    <w:rsid w:val="00D028EA"/>
    <w:rsid w:val="00D03837"/>
    <w:rsid w:val="00D05DAB"/>
    <w:rsid w:val="00D1062A"/>
    <w:rsid w:val="00D10BEF"/>
    <w:rsid w:val="00D14AF1"/>
    <w:rsid w:val="00D14C0A"/>
    <w:rsid w:val="00D16D0F"/>
    <w:rsid w:val="00D20005"/>
    <w:rsid w:val="00D27BC1"/>
    <w:rsid w:val="00D3382F"/>
    <w:rsid w:val="00D35727"/>
    <w:rsid w:val="00D424A7"/>
    <w:rsid w:val="00D45466"/>
    <w:rsid w:val="00D45527"/>
    <w:rsid w:val="00D4679A"/>
    <w:rsid w:val="00D47C48"/>
    <w:rsid w:val="00D5318A"/>
    <w:rsid w:val="00D5341F"/>
    <w:rsid w:val="00D54847"/>
    <w:rsid w:val="00D54B6E"/>
    <w:rsid w:val="00D60885"/>
    <w:rsid w:val="00D66981"/>
    <w:rsid w:val="00D70407"/>
    <w:rsid w:val="00D729E5"/>
    <w:rsid w:val="00D746C4"/>
    <w:rsid w:val="00D758CB"/>
    <w:rsid w:val="00D77B5F"/>
    <w:rsid w:val="00D8065A"/>
    <w:rsid w:val="00D936FE"/>
    <w:rsid w:val="00D9399F"/>
    <w:rsid w:val="00D9432D"/>
    <w:rsid w:val="00D94C5C"/>
    <w:rsid w:val="00D956B4"/>
    <w:rsid w:val="00D96D30"/>
    <w:rsid w:val="00DA1030"/>
    <w:rsid w:val="00DA3E23"/>
    <w:rsid w:val="00DB0D37"/>
    <w:rsid w:val="00DB0E4F"/>
    <w:rsid w:val="00DB61AB"/>
    <w:rsid w:val="00DC3B02"/>
    <w:rsid w:val="00DC3EB7"/>
    <w:rsid w:val="00DC475C"/>
    <w:rsid w:val="00DC6653"/>
    <w:rsid w:val="00DD0CC8"/>
    <w:rsid w:val="00DD16ED"/>
    <w:rsid w:val="00DD238F"/>
    <w:rsid w:val="00DE0342"/>
    <w:rsid w:val="00DE134C"/>
    <w:rsid w:val="00DE55AC"/>
    <w:rsid w:val="00DE6C8B"/>
    <w:rsid w:val="00DF270E"/>
    <w:rsid w:val="00DF2753"/>
    <w:rsid w:val="00DF2939"/>
    <w:rsid w:val="00DF2DE5"/>
    <w:rsid w:val="00DF3599"/>
    <w:rsid w:val="00E00617"/>
    <w:rsid w:val="00E01429"/>
    <w:rsid w:val="00E04668"/>
    <w:rsid w:val="00E04A95"/>
    <w:rsid w:val="00E07FE7"/>
    <w:rsid w:val="00E109A5"/>
    <w:rsid w:val="00E1302D"/>
    <w:rsid w:val="00E200B1"/>
    <w:rsid w:val="00E218CD"/>
    <w:rsid w:val="00E22BE6"/>
    <w:rsid w:val="00E24FB0"/>
    <w:rsid w:val="00E333EF"/>
    <w:rsid w:val="00E353A3"/>
    <w:rsid w:val="00E375F6"/>
    <w:rsid w:val="00E37BA3"/>
    <w:rsid w:val="00E37DAE"/>
    <w:rsid w:val="00E4016C"/>
    <w:rsid w:val="00E41F5F"/>
    <w:rsid w:val="00E441A1"/>
    <w:rsid w:val="00E4523A"/>
    <w:rsid w:val="00E46706"/>
    <w:rsid w:val="00E55E65"/>
    <w:rsid w:val="00E624F0"/>
    <w:rsid w:val="00E63B77"/>
    <w:rsid w:val="00E7272F"/>
    <w:rsid w:val="00E72CF1"/>
    <w:rsid w:val="00E82CBC"/>
    <w:rsid w:val="00E8384D"/>
    <w:rsid w:val="00E84751"/>
    <w:rsid w:val="00E861C1"/>
    <w:rsid w:val="00E86C1D"/>
    <w:rsid w:val="00E93D83"/>
    <w:rsid w:val="00E94B43"/>
    <w:rsid w:val="00E96EDC"/>
    <w:rsid w:val="00E9736D"/>
    <w:rsid w:val="00EA16A2"/>
    <w:rsid w:val="00EA4158"/>
    <w:rsid w:val="00EA5D35"/>
    <w:rsid w:val="00EB073E"/>
    <w:rsid w:val="00EB44FF"/>
    <w:rsid w:val="00EC0AC1"/>
    <w:rsid w:val="00EC2932"/>
    <w:rsid w:val="00EE13F5"/>
    <w:rsid w:val="00EE29D5"/>
    <w:rsid w:val="00EE3BB8"/>
    <w:rsid w:val="00EE55CD"/>
    <w:rsid w:val="00EE5DFA"/>
    <w:rsid w:val="00EF1B62"/>
    <w:rsid w:val="00EF3825"/>
    <w:rsid w:val="00EF781A"/>
    <w:rsid w:val="00EF7C48"/>
    <w:rsid w:val="00F01310"/>
    <w:rsid w:val="00F20CAA"/>
    <w:rsid w:val="00F22790"/>
    <w:rsid w:val="00F2305C"/>
    <w:rsid w:val="00F23414"/>
    <w:rsid w:val="00F30267"/>
    <w:rsid w:val="00F31534"/>
    <w:rsid w:val="00F32594"/>
    <w:rsid w:val="00F33C86"/>
    <w:rsid w:val="00F40775"/>
    <w:rsid w:val="00F413BD"/>
    <w:rsid w:val="00F44976"/>
    <w:rsid w:val="00F521C8"/>
    <w:rsid w:val="00F5256B"/>
    <w:rsid w:val="00F60135"/>
    <w:rsid w:val="00F60B78"/>
    <w:rsid w:val="00F61910"/>
    <w:rsid w:val="00F65634"/>
    <w:rsid w:val="00F65A38"/>
    <w:rsid w:val="00F665CE"/>
    <w:rsid w:val="00F66B81"/>
    <w:rsid w:val="00F70617"/>
    <w:rsid w:val="00F7207E"/>
    <w:rsid w:val="00F72A3C"/>
    <w:rsid w:val="00F75CF8"/>
    <w:rsid w:val="00F779D1"/>
    <w:rsid w:val="00F77B88"/>
    <w:rsid w:val="00F77D06"/>
    <w:rsid w:val="00F85D67"/>
    <w:rsid w:val="00F86746"/>
    <w:rsid w:val="00F86C5C"/>
    <w:rsid w:val="00F9043D"/>
    <w:rsid w:val="00F90520"/>
    <w:rsid w:val="00F94263"/>
    <w:rsid w:val="00F95A93"/>
    <w:rsid w:val="00F9779D"/>
    <w:rsid w:val="00FB146C"/>
    <w:rsid w:val="00FB15F0"/>
    <w:rsid w:val="00FB3045"/>
    <w:rsid w:val="00FB5696"/>
    <w:rsid w:val="00FB6EF9"/>
    <w:rsid w:val="00FB7628"/>
    <w:rsid w:val="00FB7C54"/>
    <w:rsid w:val="00FC5BFA"/>
    <w:rsid w:val="00FC7BD4"/>
    <w:rsid w:val="00FD26E7"/>
    <w:rsid w:val="00FD5C8F"/>
    <w:rsid w:val="00FD7A88"/>
    <w:rsid w:val="00FE17E6"/>
    <w:rsid w:val="00FE2ACA"/>
    <w:rsid w:val="00FE4F75"/>
    <w:rsid w:val="00FE56D9"/>
    <w:rsid w:val="00FE6989"/>
    <w:rsid w:val="00FE7EC2"/>
    <w:rsid w:val="00FF3BBB"/>
    <w:rsid w:val="00FF5F1F"/>
    <w:rsid w:val="00FF6482"/>
    <w:rsid w:val="00FF65A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F7719"/>
  <w15:docId w15:val="{90C88B3F-7A66-48F3-83D8-D06A36F1E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0407"/>
    <w:pPr>
      <w:spacing w:after="0" w:line="240" w:lineRule="auto"/>
    </w:pPr>
    <w:rPr>
      <w:rFonts w:eastAsiaTheme="minorEastAsia"/>
      <w:sz w:val="24"/>
      <w:szCs w:val="24"/>
      <w:lang w:val="en-US"/>
    </w:rPr>
  </w:style>
  <w:style w:type="paragraph" w:styleId="Heading1">
    <w:name w:val="heading 1"/>
    <w:basedOn w:val="Normal"/>
    <w:next w:val="Normal"/>
    <w:link w:val="Heading1Char"/>
    <w:qFormat/>
    <w:rsid w:val="002C6348"/>
    <w:pPr>
      <w:keepNext/>
      <w:spacing w:before="60" w:after="60"/>
      <w:jc w:val="center"/>
      <w:outlineLvl w:val="0"/>
    </w:pPr>
    <w:rPr>
      <w:rFonts w:ascii="Times New Roman" w:eastAsia="Times New Roman" w:hAnsi="Times New Roman" w:cs="Times New Roman"/>
      <w:b/>
      <w:bCs/>
      <w:szCs w:val="20"/>
      <w:lang w:val="lt-LT" w:eastAsia="ru-RU"/>
    </w:rPr>
  </w:style>
  <w:style w:type="paragraph" w:styleId="Heading2">
    <w:name w:val="heading 2"/>
    <w:basedOn w:val="Normal"/>
    <w:next w:val="Normal"/>
    <w:link w:val="Heading2Char"/>
    <w:qFormat/>
    <w:rsid w:val="002C6348"/>
    <w:pPr>
      <w:keepNext/>
      <w:jc w:val="center"/>
      <w:outlineLvl w:val="1"/>
    </w:pPr>
    <w:rPr>
      <w:rFonts w:ascii="Times New Roman" w:eastAsia="Times New Roman" w:hAnsi="Times New Roman" w:cs="Times New Roman"/>
      <w:b/>
      <w:bCs/>
      <w:sz w:val="28"/>
      <w:szCs w:val="20"/>
      <w:lang w:val="ru-RU" w:eastAsia="ru-RU"/>
    </w:rPr>
  </w:style>
  <w:style w:type="paragraph" w:styleId="Heading3">
    <w:name w:val="heading 3"/>
    <w:basedOn w:val="Normal"/>
    <w:next w:val="Normal"/>
    <w:link w:val="Heading3Char"/>
    <w:qFormat/>
    <w:rsid w:val="002C6348"/>
    <w:pPr>
      <w:keepNext/>
      <w:jc w:val="both"/>
      <w:outlineLvl w:val="2"/>
    </w:pPr>
    <w:rPr>
      <w:rFonts w:ascii="TimesLT" w:eastAsia="Times New Roman" w:hAnsi="TimesLT" w:cs="Times New Roman"/>
      <w:sz w:val="28"/>
      <w:szCs w:val="20"/>
      <w:lang w:val="ru-RU" w:eastAsia="ru-RU"/>
    </w:rPr>
  </w:style>
  <w:style w:type="paragraph" w:styleId="Heading4">
    <w:name w:val="heading 4"/>
    <w:basedOn w:val="Normal"/>
    <w:next w:val="Normal"/>
    <w:link w:val="Heading4Char"/>
    <w:qFormat/>
    <w:rsid w:val="002C6348"/>
    <w:pPr>
      <w:keepNext/>
      <w:jc w:val="center"/>
      <w:outlineLvl w:val="3"/>
    </w:pPr>
    <w:rPr>
      <w:rFonts w:ascii="Times New Roman" w:eastAsia="Times New Roman" w:hAnsi="Times New Roman" w:cs="Times New Roman"/>
      <w:b/>
      <w:bCs/>
      <w:sz w:val="18"/>
      <w:szCs w:val="20"/>
      <w:lang w:val="lt-LT" w:eastAsia="ru-RU"/>
    </w:rPr>
  </w:style>
  <w:style w:type="paragraph" w:styleId="Heading5">
    <w:name w:val="heading 5"/>
    <w:basedOn w:val="Normal"/>
    <w:next w:val="Normal"/>
    <w:link w:val="Heading5Char"/>
    <w:qFormat/>
    <w:rsid w:val="002C6348"/>
    <w:pPr>
      <w:keepNext/>
      <w:jc w:val="center"/>
      <w:outlineLvl w:val="4"/>
    </w:pPr>
    <w:rPr>
      <w:rFonts w:ascii="Times New Roman" w:eastAsia="Times New Roman" w:hAnsi="Times New Roman" w:cs="Times New Roman"/>
      <w:b/>
      <w:bCs/>
      <w:sz w:val="16"/>
      <w:szCs w:val="20"/>
      <w:lang w:val="lt-LT" w:eastAsia="ru-RU"/>
    </w:rPr>
  </w:style>
  <w:style w:type="paragraph" w:styleId="Heading6">
    <w:name w:val="heading 6"/>
    <w:aliases w:val="Наименование"/>
    <w:basedOn w:val="Normal"/>
    <w:next w:val="Normal"/>
    <w:link w:val="Heading6Char"/>
    <w:qFormat/>
    <w:rsid w:val="002C6348"/>
    <w:pPr>
      <w:keepNext/>
      <w:outlineLvl w:val="5"/>
    </w:pPr>
    <w:rPr>
      <w:rFonts w:ascii="Times New Roman" w:eastAsia="Times New Roman" w:hAnsi="Times New Roman" w:cs="Times New Roman"/>
      <w:b/>
      <w:bCs/>
      <w:sz w:val="18"/>
      <w:szCs w:val="20"/>
      <w:lang w:val="lt-LT" w:eastAsia="ru-RU"/>
    </w:rPr>
  </w:style>
  <w:style w:type="paragraph" w:styleId="Heading7">
    <w:name w:val="heading 7"/>
    <w:basedOn w:val="Normal"/>
    <w:next w:val="Normal"/>
    <w:link w:val="Heading7Char"/>
    <w:qFormat/>
    <w:rsid w:val="002C6348"/>
    <w:pPr>
      <w:keepNext/>
      <w:outlineLvl w:val="6"/>
    </w:pPr>
    <w:rPr>
      <w:rFonts w:ascii="Times New Roman" w:eastAsia="Times New Roman" w:hAnsi="Times New Roman" w:cs="Times New Roman"/>
      <w:b/>
      <w:bCs/>
      <w:sz w:val="16"/>
      <w:szCs w:val="20"/>
      <w:lang w:val="lt-LT" w:eastAsia="ru-RU"/>
    </w:rPr>
  </w:style>
  <w:style w:type="paragraph" w:styleId="Heading8">
    <w:name w:val="heading 8"/>
    <w:basedOn w:val="Normal"/>
    <w:next w:val="Normal"/>
    <w:link w:val="Heading8Char"/>
    <w:qFormat/>
    <w:rsid w:val="002C6348"/>
    <w:pPr>
      <w:keepNext/>
      <w:ind w:right="360"/>
      <w:outlineLvl w:val="7"/>
    </w:pPr>
    <w:rPr>
      <w:rFonts w:ascii="Times New Roman" w:eastAsia="Times New Roman" w:hAnsi="Times New Roman" w:cs="Times New Roman"/>
      <w:b/>
      <w:bCs/>
      <w:sz w:val="10"/>
      <w:szCs w:val="20"/>
      <w:lang w:val="lt-LT" w:eastAsia="ru-RU"/>
    </w:rPr>
  </w:style>
  <w:style w:type="paragraph" w:styleId="Heading9">
    <w:name w:val="heading 9"/>
    <w:basedOn w:val="Normal"/>
    <w:next w:val="Normal"/>
    <w:link w:val="Heading9Char"/>
    <w:qFormat/>
    <w:rsid w:val="002C6348"/>
    <w:pPr>
      <w:keepNext/>
      <w:jc w:val="center"/>
      <w:outlineLvl w:val="8"/>
    </w:pPr>
    <w:rPr>
      <w:rFonts w:ascii="Arial" w:eastAsia="Times New Roman" w:hAnsi="Arial" w:cs="Arial"/>
      <w:b/>
      <w:bCs/>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stavec">
    <w:name w:val="_Odstavec"/>
    <w:basedOn w:val="Normal"/>
    <w:qFormat/>
    <w:rsid w:val="00180996"/>
    <w:pPr>
      <w:ind w:firstLine="340"/>
      <w:jc w:val="both"/>
    </w:pPr>
    <w:rPr>
      <w:rFonts w:ascii="Times New Roman" w:eastAsia="Times New Roman" w:hAnsi="Times New Roman" w:cs="Times New Roman"/>
      <w:lang w:val="cs-CZ" w:bidi="en-US"/>
    </w:rPr>
  </w:style>
  <w:style w:type="paragraph" w:styleId="NoSpacing">
    <w:name w:val="No Spacing"/>
    <w:uiPriority w:val="1"/>
    <w:qFormat/>
    <w:rsid w:val="00180996"/>
    <w:pPr>
      <w:spacing w:after="0" w:line="240" w:lineRule="auto"/>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80996"/>
    <w:pPr>
      <w:spacing w:after="160" w:line="256" w:lineRule="auto"/>
      <w:ind w:left="720"/>
      <w:contextualSpacing/>
    </w:pPr>
  </w:style>
  <w:style w:type="character" w:styleId="IntenseEmphasis">
    <w:name w:val="Intense Emphasis"/>
    <w:basedOn w:val="DefaultParagraphFont"/>
    <w:uiPriority w:val="21"/>
    <w:qFormat/>
    <w:rsid w:val="00180996"/>
    <w:rPr>
      <w:i/>
      <w:iCs/>
      <w:color w:val="4472C4" w:themeColor="accent1"/>
    </w:rPr>
  </w:style>
  <w:style w:type="character" w:customStyle="1" w:styleId="Heading1Char">
    <w:name w:val="Heading 1 Char"/>
    <w:basedOn w:val="DefaultParagraphFont"/>
    <w:link w:val="Heading1"/>
    <w:rsid w:val="002C6348"/>
    <w:rPr>
      <w:rFonts w:ascii="Times New Roman" w:eastAsia="Times New Roman" w:hAnsi="Times New Roman" w:cs="Times New Roman"/>
      <w:b/>
      <w:bCs/>
      <w:sz w:val="24"/>
      <w:szCs w:val="20"/>
      <w:lang w:eastAsia="ru-RU"/>
    </w:rPr>
  </w:style>
  <w:style w:type="character" w:customStyle="1" w:styleId="Heading2Char">
    <w:name w:val="Heading 2 Char"/>
    <w:basedOn w:val="DefaultParagraphFont"/>
    <w:link w:val="Heading2"/>
    <w:rsid w:val="002C6348"/>
    <w:rPr>
      <w:rFonts w:ascii="Times New Roman" w:eastAsia="Times New Roman" w:hAnsi="Times New Roman" w:cs="Times New Roman"/>
      <w:b/>
      <w:bCs/>
      <w:sz w:val="28"/>
      <w:szCs w:val="20"/>
      <w:lang w:val="ru-RU" w:eastAsia="ru-RU"/>
    </w:rPr>
  </w:style>
  <w:style w:type="character" w:customStyle="1" w:styleId="Heading3Char">
    <w:name w:val="Heading 3 Char"/>
    <w:basedOn w:val="DefaultParagraphFont"/>
    <w:link w:val="Heading3"/>
    <w:rsid w:val="002C6348"/>
    <w:rPr>
      <w:rFonts w:ascii="TimesLT" w:eastAsia="Times New Roman" w:hAnsi="TimesLT" w:cs="Times New Roman"/>
      <w:sz w:val="28"/>
      <w:szCs w:val="20"/>
      <w:lang w:val="ru-RU" w:eastAsia="ru-RU"/>
    </w:rPr>
  </w:style>
  <w:style w:type="character" w:customStyle="1" w:styleId="Heading4Char">
    <w:name w:val="Heading 4 Char"/>
    <w:basedOn w:val="DefaultParagraphFont"/>
    <w:link w:val="Heading4"/>
    <w:rsid w:val="002C6348"/>
    <w:rPr>
      <w:rFonts w:ascii="Times New Roman" w:eastAsia="Times New Roman" w:hAnsi="Times New Roman" w:cs="Times New Roman"/>
      <w:b/>
      <w:bCs/>
      <w:sz w:val="18"/>
      <w:szCs w:val="20"/>
      <w:lang w:eastAsia="ru-RU"/>
    </w:rPr>
  </w:style>
  <w:style w:type="character" w:customStyle="1" w:styleId="Heading5Char">
    <w:name w:val="Heading 5 Char"/>
    <w:basedOn w:val="DefaultParagraphFont"/>
    <w:link w:val="Heading5"/>
    <w:rsid w:val="002C6348"/>
    <w:rPr>
      <w:rFonts w:ascii="Times New Roman" w:eastAsia="Times New Roman" w:hAnsi="Times New Roman" w:cs="Times New Roman"/>
      <w:b/>
      <w:bCs/>
      <w:sz w:val="16"/>
      <w:szCs w:val="20"/>
      <w:lang w:eastAsia="ru-RU"/>
    </w:rPr>
  </w:style>
  <w:style w:type="character" w:customStyle="1" w:styleId="Heading6Char">
    <w:name w:val="Heading 6 Char"/>
    <w:aliases w:val="Наименование Char"/>
    <w:basedOn w:val="DefaultParagraphFont"/>
    <w:link w:val="Heading6"/>
    <w:rsid w:val="002C6348"/>
    <w:rPr>
      <w:rFonts w:ascii="Times New Roman" w:eastAsia="Times New Roman" w:hAnsi="Times New Roman" w:cs="Times New Roman"/>
      <w:b/>
      <w:bCs/>
      <w:sz w:val="18"/>
      <w:szCs w:val="20"/>
      <w:lang w:eastAsia="ru-RU"/>
    </w:rPr>
  </w:style>
  <w:style w:type="character" w:customStyle="1" w:styleId="Heading7Char">
    <w:name w:val="Heading 7 Char"/>
    <w:basedOn w:val="DefaultParagraphFont"/>
    <w:link w:val="Heading7"/>
    <w:rsid w:val="002C6348"/>
    <w:rPr>
      <w:rFonts w:ascii="Times New Roman" w:eastAsia="Times New Roman" w:hAnsi="Times New Roman" w:cs="Times New Roman"/>
      <w:b/>
      <w:bCs/>
      <w:sz w:val="16"/>
      <w:szCs w:val="20"/>
      <w:lang w:eastAsia="ru-RU"/>
    </w:rPr>
  </w:style>
  <w:style w:type="character" w:customStyle="1" w:styleId="Heading8Char">
    <w:name w:val="Heading 8 Char"/>
    <w:basedOn w:val="DefaultParagraphFont"/>
    <w:link w:val="Heading8"/>
    <w:rsid w:val="002C6348"/>
    <w:rPr>
      <w:rFonts w:ascii="Times New Roman" w:eastAsia="Times New Roman" w:hAnsi="Times New Roman" w:cs="Times New Roman"/>
      <w:b/>
      <w:bCs/>
      <w:sz w:val="10"/>
      <w:szCs w:val="20"/>
      <w:lang w:eastAsia="ru-RU"/>
    </w:rPr>
  </w:style>
  <w:style w:type="character" w:customStyle="1" w:styleId="Heading9Char">
    <w:name w:val="Heading 9 Char"/>
    <w:basedOn w:val="DefaultParagraphFont"/>
    <w:link w:val="Heading9"/>
    <w:rsid w:val="002C6348"/>
    <w:rPr>
      <w:rFonts w:ascii="Arial" w:eastAsia="Times New Roman" w:hAnsi="Arial" w:cs="Arial"/>
      <w:b/>
      <w:bCs/>
      <w:sz w:val="24"/>
      <w:szCs w:val="20"/>
      <w:lang w:val="ru-RU" w:eastAsia="ru-RU"/>
    </w:rPr>
  </w:style>
  <w:style w:type="paragraph" w:customStyle="1" w:styleId="Body2">
    <w:name w:val="Body 2"/>
    <w:rsid w:val="002C634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Diagrama2,Diagrama2"/>
    <w:basedOn w:val="Normal"/>
    <w:link w:val="HeaderChar"/>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2C6348"/>
    <w:rPr>
      <w:rFonts w:ascii="Times New Roman" w:eastAsia="Times New Roman" w:hAnsi="Times New Roman" w:cs="Times New Roman"/>
      <w:sz w:val="24"/>
      <w:szCs w:val="20"/>
      <w:lang w:val="ru-RU" w:eastAsia="ru-RU"/>
    </w:rPr>
  </w:style>
  <w:style w:type="paragraph" w:styleId="Footer">
    <w:name w:val="footer"/>
    <w:basedOn w:val="Normal"/>
    <w:link w:val="FooterChar"/>
    <w:uiPriority w:val="99"/>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FooterChar">
    <w:name w:val="Footer Char"/>
    <w:basedOn w:val="DefaultParagraphFont"/>
    <w:link w:val="Footer"/>
    <w:uiPriority w:val="99"/>
    <w:rsid w:val="002C6348"/>
    <w:rPr>
      <w:rFonts w:ascii="Times New Roman" w:eastAsia="Times New Roman" w:hAnsi="Times New Roman" w:cs="Times New Roman"/>
      <w:sz w:val="24"/>
      <w:szCs w:val="20"/>
      <w:lang w:val="ru-RU" w:eastAsia="ru-RU"/>
    </w:rPr>
  </w:style>
  <w:style w:type="character" w:styleId="PageNumber">
    <w:name w:val="page number"/>
    <w:basedOn w:val="DefaultParagraphFont"/>
    <w:rsid w:val="002C6348"/>
  </w:style>
  <w:style w:type="paragraph" w:styleId="CommentText">
    <w:name w:val="annotation text"/>
    <w:basedOn w:val="Normal"/>
    <w:link w:val="CommentTextChar"/>
    <w:rsid w:val="002C6348"/>
    <w:rPr>
      <w:rFonts w:ascii="Times New Roman" w:eastAsia="Times New Roman" w:hAnsi="Times New Roman" w:cs="Times New Roman"/>
      <w:sz w:val="20"/>
      <w:szCs w:val="20"/>
      <w:lang w:eastAsia="ru-RU"/>
    </w:rPr>
  </w:style>
  <w:style w:type="character" w:customStyle="1" w:styleId="CommentTextChar">
    <w:name w:val="Comment Text Char"/>
    <w:basedOn w:val="DefaultParagraphFont"/>
    <w:link w:val="CommentText"/>
    <w:rsid w:val="002C6348"/>
    <w:rPr>
      <w:rFonts w:ascii="Times New Roman" w:eastAsia="Times New Roman" w:hAnsi="Times New Roman" w:cs="Times New Roman"/>
      <w:sz w:val="20"/>
      <w:szCs w:val="20"/>
      <w:lang w:val="en-US" w:eastAsia="ru-RU"/>
    </w:rPr>
  </w:style>
  <w:style w:type="paragraph" w:styleId="BodyTextIndent">
    <w:name w:val="Body Text Indent"/>
    <w:aliases w:val="Основной текст с отступом Знак2,Основной текст с отступом Знак Знак1,Основной текст с отступом Знак Знак Знак, Знак Знак Знак Знак,Основной текст с отступом Знак1 Знак, Знак Знак1 Знак, Знак Знак Знак1, Знак Знак2, Знак Знак1"/>
    <w:basedOn w:val="Normal"/>
    <w:link w:val="BodyTextIndentChar"/>
    <w:rsid w:val="002C6348"/>
    <w:pPr>
      <w:ind w:left="990"/>
    </w:pPr>
    <w:rPr>
      <w:rFonts w:ascii="Times New Roman" w:eastAsia="Times New Roman" w:hAnsi="Times New Roman" w:cs="Times New Roman"/>
      <w:szCs w:val="20"/>
      <w:lang w:val="lt-LT" w:eastAsia="ru-RU"/>
    </w:rPr>
  </w:style>
  <w:style w:type="character" w:customStyle="1" w:styleId="BodyTextIndentChar">
    <w:name w:val="Body Text Indent Char"/>
    <w:aliases w:val="Основной текст с отступом Знак2 Char,Основной текст с отступом Знак Знак1 Char,Основной текст с отступом Знак Знак Знак Char, Знак Знак Знак Знак Char,Основной текст с отступом Знак1 Знак Char, Знак Знак1 Знак Char, Знак Знак2 Char"/>
    <w:basedOn w:val="DefaultParagraphFont"/>
    <w:link w:val="BodyTextIndent"/>
    <w:rsid w:val="002C6348"/>
    <w:rPr>
      <w:rFonts w:ascii="Times New Roman" w:eastAsia="Times New Roman" w:hAnsi="Times New Roman" w:cs="Times New Roman"/>
      <w:sz w:val="24"/>
      <w:szCs w:val="20"/>
      <w:lang w:eastAsia="ru-RU"/>
    </w:rPr>
  </w:style>
  <w:style w:type="paragraph" w:styleId="BodyText">
    <w:name w:val="Body Text"/>
    <w:aliases w:val="Основной текст Знак1 Знак,Основной текст Знак Знак Знак,Основной текст Знак1 Знак1 Знак Знак,Основной текст Знак Знак Знак1 Знак Знак,Основной текст Знак1 Знак Знак Знак Знак"/>
    <w:basedOn w:val="Normal"/>
    <w:link w:val="BodyTextChar"/>
    <w:rsid w:val="002C6348"/>
    <w:pPr>
      <w:jc w:val="both"/>
    </w:pPr>
    <w:rPr>
      <w:rFonts w:ascii="Times New Roman" w:eastAsia="Times New Roman" w:hAnsi="Times New Roman" w:cs="Times New Roman"/>
      <w:szCs w:val="20"/>
      <w:lang w:val="lt-LT" w:eastAsia="ru-RU"/>
    </w:rPr>
  </w:style>
  <w:style w:type="character" w:customStyle="1" w:styleId="BodyTextChar">
    <w:name w:val="Body Text Char"/>
    <w:aliases w:val="Основной текст Знак1 Знак Char,Основной текст Знак Знак Знак Char,Основной текст Знак1 Знак1 Знак Знак Char,Основной текст Знак Знак Знак1 Знак Знак Char,Основной текст Знак1 Знак Знак Знак Знак Char"/>
    <w:basedOn w:val="DefaultParagraphFont"/>
    <w:link w:val="BodyText"/>
    <w:rsid w:val="002C6348"/>
    <w:rPr>
      <w:rFonts w:ascii="Times New Roman" w:eastAsia="Times New Roman" w:hAnsi="Times New Roman" w:cs="Times New Roman"/>
      <w:sz w:val="24"/>
      <w:szCs w:val="20"/>
      <w:lang w:eastAsia="ru-RU"/>
    </w:rPr>
  </w:style>
  <w:style w:type="paragraph" w:styleId="BodyTextIndent2">
    <w:name w:val="Body Text Indent 2"/>
    <w:basedOn w:val="Normal"/>
    <w:link w:val="BodyTextIndent2Char"/>
    <w:rsid w:val="002C6348"/>
    <w:pPr>
      <w:ind w:firstLine="720"/>
      <w:jc w:val="both"/>
    </w:pPr>
    <w:rPr>
      <w:rFonts w:ascii="Times New Roman" w:eastAsia="Times New Roman" w:hAnsi="Times New Roman" w:cs="Times New Roman"/>
      <w:szCs w:val="20"/>
      <w:lang w:val="lt-LT" w:eastAsia="ru-RU"/>
    </w:rPr>
  </w:style>
  <w:style w:type="character" w:customStyle="1" w:styleId="BodyTextIndent2Char">
    <w:name w:val="Body Text Indent 2 Char"/>
    <w:basedOn w:val="DefaultParagraphFont"/>
    <w:link w:val="BodyTextIndent2"/>
    <w:rsid w:val="002C6348"/>
    <w:rPr>
      <w:rFonts w:ascii="Times New Roman" w:eastAsia="Times New Roman" w:hAnsi="Times New Roman" w:cs="Times New Roman"/>
      <w:sz w:val="24"/>
      <w:szCs w:val="20"/>
      <w:lang w:eastAsia="ru-RU"/>
    </w:rPr>
  </w:style>
  <w:style w:type="paragraph" w:styleId="BodyTextIndent3">
    <w:name w:val="Body Text Indent 3"/>
    <w:basedOn w:val="Normal"/>
    <w:link w:val="BodyTextIndent3Char"/>
    <w:rsid w:val="002C6348"/>
    <w:pPr>
      <w:ind w:left="360"/>
      <w:jc w:val="both"/>
    </w:pPr>
    <w:rPr>
      <w:rFonts w:ascii="Times New Roman" w:eastAsia="Times New Roman" w:hAnsi="Times New Roman" w:cs="Times New Roman"/>
      <w:szCs w:val="20"/>
      <w:lang w:val="lt-LT" w:eastAsia="ru-RU"/>
    </w:rPr>
  </w:style>
  <w:style w:type="character" w:customStyle="1" w:styleId="BodyTextIndent3Char">
    <w:name w:val="Body Text Indent 3 Char"/>
    <w:basedOn w:val="DefaultParagraphFont"/>
    <w:link w:val="BodyTextIndent3"/>
    <w:rsid w:val="002C6348"/>
    <w:rPr>
      <w:rFonts w:ascii="Times New Roman" w:eastAsia="Times New Roman" w:hAnsi="Times New Roman" w:cs="Times New Roman"/>
      <w:sz w:val="24"/>
      <w:szCs w:val="20"/>
      <w:lang w:eastAsia="ru-RU"/>
    </w:rPr>
  </w:style>
  <w:style w:type="paragraph" w:styleId="Title">
    <w:name w:val="Title"/>
    <w:basedOn w:val="Normal"/>
    <w:link w:val="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TitleChar">
    <w:name w:val="Title Char"/>
    <w:basedOn w:val="DefaultParagraphFont"/>
    <w:link w:val="Title"/>
    <w:rsid w:val="002C6348"/>
    <w:rPr>
      <w:rFonts w:ascii="Times New Roman" w:eastAsia="Times New Roman" w:hAnsi="Times New Roman" w:cs="Times New Roman"/>
      <w:b/>
      <w:bCs/>
      <w:sz w:val="28"/>
      <w:szCs w:val="20"/>
      <w:lang w:val="ru-RU" w:eastAsia="ru-RU"/>
    </w:rPr>
  </w:style>
  <w:style w:type="paragraph" w:styleId="Subtitle">
    <w:name w:val="Subtitle"/>
    <w:basedOn w:val="Normal"/>
    <w:link w:val="Sub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SubtitleChar">
    <w:name w:val="Subtitle Char"/>
    <w:basedOn w:val="DefaultParagraphFont"/>
    <w:link w:val="Subtitle"/>
    <w:rsid w:val="002C6348"/>
    <w:rPr>
      <w:rFonts w:ascii="Times New Roman" w:eastAsia="Times New Roman" w:hAnsi="Times New Roman" w:cs="Times New Roman"/>
      <w:b/>
      <w:bCs/>
      <w:sz w:val="28"/>
      <w:szCs w:val="20"/>
      <w:lang w:val="ru-RU" w:eastAsia="ru-RU"/>
    </w:rPr>
  </w:style>
  <w:style w:type="paragraph" w:styleId="BodyText2">
    <w:name w:val="Body Text 2"/>
    <w:basedOn w:val="Normal"/>
    <w:link w:val="BodyText2Char"/>
    <w:rsid w:val="002C6348"/>
    <w:pPr>
      <w:ind w:right="127"/>
    </w:pPr>
    <w:rPr>
      <w:rFonts w:ascii="Arial" w:eastAsia="Times New Roman" w:hAnsi="Arial" w:cs="Arial"/>
      <w:b/>
      <w:bCs/>
      <w:sz w:val="16"/>
      <w:szCs w:val="20"/>
      <w:lang w:val="ru-RU" w:eastAsia="ru-RU"/>
    </w:rPr>
  </w:style>
  <w:style w:type="character" w:customStyle="1" w:styleId="BodyText2Char">
    <w:name w:val="Body Text 2 Char"/>
    <w:basedOn w:val="DefaultParagraphFont"/>
    <w:link w:val="BodyText2"/>
    <w:rsid w:val="002C6348"/>
    <w:rPr>
      <w:rFonts w:ascii="Arial" w:eastAsia="Times New Roman" w:hAnsi="Arial" w:cs="Arial"/>
      <w:b/>
      <w:bCs/>
      <w:sz w:val="16"/>
      <w:szCs w:val="20"/>
      <w:lang w:val="ru-RU" w:eastAsia="ru-RU"/>
    </w:rPr>
  </w:style>
  <w:style w:type="paragraph" w:styleId="NormalWeb">
    <w:name w:val="Normal (Web)"/>
    <w:basedOn w:val="Normal"/>
    <w:rsid w:val="002C6348"/>
    <w:pPr>
      <w:spacing w:before="100" w:beforeAutospacing="1" w:after="100" w:afterAutospacing="1"/>
    </w:pPr>
    <w:rPr>
      <w:rFonts w:ascii="Times New Roman" w:eastAsia="Times New Roman" w:hAnsi="Times New Roman" w:cs="Times New Roman"/>
      <w:szCs w:val="20"/>
      <w:lang w:val="ru-RU" w:eastAsia="lt-LT"/>
    </w:rPr>
  </w:style>
  <w:style w:type="paragraph" w:styleId="FootnoteText">
    <w:name w:val="footnote text"/>
    <w:basedOn w:val="Normal"/>
    <w:link w:val="FootnoteTextChar"/>
    <w:semiHidden/>
    <w:rsid w:val="002C6348"/>
    <w:rPr>
      <w:rFonts w:ascii="Times New Roman" w:eastAsia="Times New Roman" w:hAnsi="Times New Roman" w:cs="Times New Roman"/>
      <w:sz w:val="20"/>
      <w:szCs w:val="20"/>
      <w:lang w:val="en-GB" w:eastAsia="ru-RU"/>
    </w:rPr>
  </w:style>
  <w:style w:type="character" w:customStyle="1" w:styleId="FootnoteTextChar">
    <w:name w:val="Footnote Text Char"/>
    <w:basedOn w:val="DefaultParagraphFont"/>
    <w:link w:val="FootnoteText"/>
    <w:semiHidden/>
    <w:rsid w:val="002C6348"/>
    <w:rPr>
      <w:rFonts w:ascii="Times New Roman" w:eastAsia="Times New Roman" w:hAnsi="Times New Roman" w:cs="Times New Roman"/>
      <w:sz w:val="20"/>
      <w:szCs w:val="20"/>
      <w:lang w:val="en-GB" w:eastAsia="ru-RU"/>
    </w:rPr>
  </w:style>
  <w:style w:type="numbering" w:styleId="111111">
    <w:name w:val="Outline List 2"/>
    <w:basedOn w:val="NoList"/>
    <w:rsid w:val="002C6348"/>
    <w:pPr>
      <w:numPr>
        <w:numId w:val="1"/>
      </w:numPr>
    </w:pPr>
  </w:style>
  <w:style w:type="paragraph" w:styleId="DocumentMap">
    <w:name w:val="Document Map"/>
    <w:basedOn w:val="Normal"/>
    <w:link w:val="DocumentMapChar"/>
    <w:semiHidden/>
    <w:rsid w:val="002C6348"/>
    <w:pPr>
      <w:shd w:val="clear" w:color="auto" w:fill="000080"/>
    </w:pPr>
    <w:rPr>
      <w:rFonts w:ascii="Tahoma" w:eastAsia="Times New Roman" w:hAnsi="Tahoma" w:cs="Tahoma"/>
      <w:sz w:val="20"/>
      <w:szCs w:val="20"/>
      <w:lang w:val="ru-RU" w:eastAsia="ru-RU"/>
    </w:rPr>
  </w:style>
  <w:style w:type="character" w:customStyle="1" w:styleId="DocumentMapChar">
    <w:name w:val="Document Map Char"/>
    <w:basedOn w:val="DefaultParagraphFont"/>
    <w:link w:val="DocumentMap"/>
    <w:semiHidden/>
    <w:rsid w:val="002C6348"/>
    <w:rPr>
      <w:rFonts w:ascii="Tahoma" w:eastAsia="Times New Roman" w:hAnsi="Tahoma" w:cs="Tahoma"/>
      <w:sz w:val="20"/>
      <w:szCs w:val="20"/>
      <w:shd w:val="clear" w:color="auto" w:fill="000080"/>
      <w:lang w:val="ru-RU" w:eastAsia="ru-RU"/>
    </w:rPr>
  </w:style>
  <w:style w:type="paragraph" w:styleId="BodyText3">
    <w:name w:val="Body Text 3"/>
    <w:basedOn w:val="Normal"/>
    <w:link w:val="BodyText3Char"/>
    <w:rsid w:val="002C6348"/>
    <w:pPr>
      <w:spacing w:after="120"/>
    </w:pPr>
    <w:rPr>
      <w:rFonts w:ascii="Times New Roman" w:eastAsia="Times New Roman" w:hAnsi="Times New Roman" w:cs="Times New Roman"/>
      <w:sz w:val="16"/>
      <w:szCs w:val="16"/>
      <w:lang w:val="en-GB" w:eastAsia="ru-RU"/>
    </w:rPr>
  </w:style>
  <w:style w:type="character" w:customStyle="1" w:styleId="BodyText3Char">
    <w:name w:val="Body Text 3 Char"/>
    <w:basedOn w:val="DefaultParagraphFont"/>
    <w:link w:val="BodyText3"/>
    <w:rsid w:val="002C6348"/>
    <w:rPr>
      <w:rFonts w:ascii="Times New Roman" w:eastAsia="Times New Roman" w:hAnsi="Times New Roman" w:cs="Times New Roman"/>
      <w:sz w:val="16"/>
      <w:szCs w:val="16"/>
      <w:lang w:val="en-GB" w:eastAsia="ru-RU"/>
    </w:rPr>
  </w:style>
  <w:style w:type="paragraph" w:styleId="BlockText">
    <w:name w:val="Block Text"/>
    <w:basedOn w:val="Normal"/>
    <w:rsid w:val="002C6348"/>
    <w:pPr>
      <w:ind w:left="209" w:right="-108"/>
    </w:pPr>
    <w:rPr>
      <w:rFonts w:ascii="Arial Narrow" w:eastAsia="Times New Roman" w:hAnsi="Arial Narrow" w:cs="Times New Roman"/>
      <w:szCs w:val="20"/>
      <w:lang w:val="ru-RU" w:eastAsia="ru-RU"/>
    </w:rPr>
  </w:style>
  <w:style w:type="character" w:styleId="CommentReference">
    <w:name w:val="annotation reference"/>
    <w:uiPriority w:val="99"/>
    <w:semiHidden/>
    <w:rsid w:val="002C6348"/>
    <w:rPr>
      <w:sz w:val="16"/>
    </w:rPr>
  </w:style>
  <w:style w:type="character" w:customStyle="1" w:styleId="textj1">
    <w:name w:val="text_j1"/>
    <w:rsid w:val="002C6348"/>
    <w:rPr>
      <w:rFonts w:ascii="Verdana" w:hAnsi="Verdana" w:hint="default"/>
      <w:color w:val="000000"/>
      <w:sz w:val="10"/>
      <w:szCs w:val="10"/>
    </w:rPr>
  </w:style>
  <w:style w:type="character" w:styleId="Strong">
    <w:name w:val="Strong"/>
    <w:qFormat/>
    <w:rsid w:val="002C6348"/>
    <w:rPr>
      <w:b/>
      <w:bCs/>
    </w:rPr>
  </w:style>
  <w:style w:type="paragraph" w:customStyle="1" w:styleId="Default">
    <w:name w:val="Default"/>
    <w:rsid w:val="002C6348"/>
    <w:pPr>
      <w:autoSpaceDE w:val="0"/>
      <w:autoSpaceDN w:val="0"/>
      <w:adjustRightInd w:val="0"/>
      <w:spacing w:after="0" w:line="240" w:lineRule="auto"/>
    </w:pPr>
    <w:rPr>
      <w:rFonts w:ascii="Arial Narrow" w:eastAsia="Times New Roman" w:hAnsi="Arial Narrow" w:cs="Arial Narrow"/>
      <w:color w:val="000000"/>
      <w:sz w:val="24"/>
      <w:szCs w:val="24"/>
      <w:lang w:val="en-US"/>
    </w:rPr>
  </w:style>
  <w:style w:type="table" w:styleId="TableGrid">
    <w:name w:val="Table Grid"/>
    <w:basedOn w:val="TableNormal"/>
    <w:uiPriority w:val="39"/>
    <w:rsid w:val="002C634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2C6348"/>
    <w:rPr>
      <w:rFonts w:ascii="Tahoma" w:eastAsia="Times New Roman" w:hAnsi="Tahoma" w:cs="Tahoma"/>
      <w:sz w:val="16"/>
      <w:szCs w:val="16"/>
      <w:lang w:val="ru-RU" w:eastAsia="ru-RU"/>
    </w:rPr>
  </w:style>
  <w:style w:type="character" w:customStyle="1" w:styleId="BalloonTextChar">
    <w:name w:val="Balloon Text Char"/>
    <w:basedOn w:val="DefaultParagraphFont"/>
    <w:link w:val="BalloonText"/>
    <w:uiPriority w:val="99"/>
    <w:semiHidden/>
    <w:rsid w:val="002C6348"/>
    <w:rPr>
      <w:rFonts w:ascii="Tahoma" w:eastAsia="Times New Roman" w:hAnsi="Tahoma" w:cs="Tahoma"/>
      <w:sz w:val="16"/>
      <w:szCs w:val="16"/>
      <w:lang w:val="ru-RU" w:eastAsia="ru-RU"/>
    </w:rPr>
  </w:style>
  <w:style w:type="character" w:customStyle="1" w:styleId="longtext">
    <w:name w:val="long_text"/>
    <w:basedOn w:val="DefaultParagraphFont"/>
    <w:rsid w:val="002C6348"/>
  </w:style>
  <w:style w:type="paragraph" w:customStyle="1" w:styleId="xl37">
    <w:name w:val="xl37"/>
    <w:basedOn w:val="Normal"/>
    <w:rsid w:val="002C6348"/>
    <w:pPr>
      <w:pBdr>
        <w:left w:val="double" w:sz="6" w:space="0" w:color="auto"/>
        <w:bottom w:val="double" w:sz="6" w:space="0" w:color="auto"/>
        <w:right w:val="double" w:sz="6" w:space="0" w:color="auto"/>
      </w:pBdr>
      <w:spacing w:before="100" w:beforeAutospacing="1" w:after="100" w:afterAutospacing="1"/>
    </w:pPr>
    <w:rPr>
      <w:rFonts w:ascii="Times New Roman" w:eastAsia="Times New Roman" w:hAnsi="Times New Roman" w:cs="Times New Roman"/>
      <w:b/>
      <w:bCs/>
      <w:sz w:val="18"/>
      <w:szCs w:val="18"/>
      <w:lang w:val="ru-RU" w:eastAsia="lt-LT"/>
    </w:rPr>
  </w:style>
  <w:style w:type="character" w:customStyle="1" w:styleId="greytext">
    <w:name w:val="greytext"/>
    <w:basedOn w:val="DefaultParagraphFont"/>
    <w:rsid w:val="002C6348"/>
  </w:style>
  <w:style w:type="paragraph" w:customStyle="1" w:styleId="xl39">
    <w:name w:val="xl39"/>
    <w:basedOn w:val="Normal"/>
    <w:rsid w:val="002C6348"/>
    <w:pPr>
      <w:pBdr>
        <w:left w:val="double" w:sz="6" w:space="0" w:color="auto"/>
        <w:bottom w:val="double" w:sz="6" w:space="0" w:color="auto"/>
        <w:right w:val="double" w:sz="6" w:space="0" w:color="auto"/>
      </w:pBdr>
      <w:spacing w:before="100" w:beforeAutospacing="1" w:after="100" w:afterAutospacing="1"/>
      <w:jc w:val="right"/>
    </w:pPr>
    <w:rPr>
      <w:rFonts w:ascii="Times New Roman" w:eastAsia="Times New Roman" w:hAnsi="Times New Roman" w:cs="Times New Roman"/>
      <w:b/>
      <w:bCs/>
      <w:color w:val="0000FF"/>
      <w:sz w:val="18"/>
      <w:szCs w:val="18"/>
      <w:lang w:val="lt-LT" w:eastAsia="lt-LT"/>
    </w:rPr>
  </w:style>
  <w:style w:type="paragraph" w:customStyle="1" w:styleId="xl36">
    <w:name w:val="xl36"/>
    <w:basedOn w:val="Normal"/>
    <w:rsid w:val="002C6348"/>
    <w:pPr>
      <w:pBdr>
        <w:bottom w:val="single" w:sz="8" w:space="0" w:color="auto"/>
        <w:right w:val="single" w:sz="8" w:space="0" w:color="auto"/>
      </w:pBdr>
      <w:spacing w:before="100" w:beforeAutospacing="1" w:after="100" w:afterAutospacing="1"/>
      <w:jc w:val="center"/>
    </w:pPr>
    <w:rPr>
      <w:rFonts w:ascii="Times New Roman" w:eastAsia="Arial Unicode MS" w:hAnsi="Times New Roman" w:cs="Times New Roman"/>
      <w:szCs w:val="20"/>
      <w:lang w:val="ru-RU" w:eastAsia="ru-RU"/>
    </w:rPr>
  </w:style>
  <w:style w:type="paragraph" w:customStyle="1" w:styleId="font5">
    <w:name w:val="font5"/>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Style1">
    <w:name w:val="Style1"/>
    <w:basedOn w:val="TOC1"/>
    <w:rsid w:val="002C6348"/>
    <w:pPr>
      <w:spacing w:before="60" w:after="60"/>
    </w:pPr>
  </w:style>
  <w:style w:type="paragraph" w:styleId="TOC1">
    <w:name w:val="toc 1"/>
    <w:basedOn w:val="Normal"/>
    <w:next w:val="Normal"/>
    <w:autoRedefine/>
    <w:semiHidden/>
    <w:rsid w:val="002C6348"/>
    <w:rPr>
      <w:rFonts w:ascii="Times New Roman" w:eastAsia="Times New Roman" w:hAnsi="Times New Roman" w:cs="Times New Roman"/>
      <w:szCs w:val="20"/>
      <w:lang w:val="ru-RU" w:eastAsia="ru-RU"/>
    </w:rPr>
  </w:style>
  <w:style w:type="paragraph" w:customStyle="1" w:styleId="font6">
    <w:name w:val="font6"/>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xl24">
    <w:name w:val="xl24"/>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5">
    <w:name w:val="xl25"/>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6">
    <w:name w:val="xl26"/>
    <w:basedOn w:val="Normal"/>
    <w:rsid w:val="002C634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TimesLT" w:eastAsia="Arial Unicode MS" w:hAnsi="TimesLT" w:cs="Arial Unicode MS"/>
      <w:szCs w:val="20"/>
      <w:lang w:val="ru-RU" w:eastAsia="ru-RU"/>
    </w:rPr>
  </w:style>
  <w:style w:type="paragraph" w:customStyle="1" w:styleId="xl27">
    <w:name w:val="xl27"/>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8">
    <w:name w:val="xl28"/>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b/>
      <w:bCs/>
      <w:szCs w:val="20"/>
      <w:lang w:val="ru-RU" w:eastAsia="ru-RU"/>
    </w:rPr>
  </w:style>
  <w:style w:type="paragraph" w:customStyle="1" w:styleId="xl29">
    <w:name w:val="xl29"/>
    <w:basedOn w:val="Normal"/>
    <w:rsid w:val="002C6348"/>
    <w:pPr>
      <w:pBdr>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0">
    <w:name w:val="xl30"/>
    <w:basedOn w:val="Normal"/>
    <w:rsid w:val="002C6348"/>
    <w:pPr>
      <w:pBdr>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1">
    <w:name w:val="xl31"/>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paragraph" w:customStyle="1" w:styleId="xl32">
    <w:name w:val="xl32"/>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eastAsia="Arial Unicode MS" w:hAnsi="Times New Roman" w:cs="Times New Roman"/>
      <w:szCs w:val="20"/>
      <w:lang w:val="ru-RU" w:eastAsia="ru-RU"/>
    </w:rPr>
  </w:style>
  <w:style w:type="paragraph" w:customStyle="1" w:styleId="xl33">
    <w:name w:val="xl33"/>
    <w:basedOn w:val="Normal"/>
    <w:rsid w:val="002C6348"/>
    <w:pPr>
      <w:pBdr>
        <w:top w:val="single" w:sz="4" w:space="0" w:color="auto"/>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4">
    <w:name w:val="xl34"/>
    <w:basedOn w:val="Normal"/>
    <w:rsid w:val="002C6348"/>
    <w:pPr>
      <w:pBdr>
        <w:top w:val="single" w:sz="4" w:space="0" w:color="auto"/>
        <w:left w:val="single" w:sz="8"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character" w:styleId="Hyperlink">
    <w:name w:val="Hyperlink"/>
    <w:uiPriority w:val="99"/>
    <w:rsid w:val="002C6348"/>
    <w:rPr>
      <w:color w:val="0000FF"/>
      <w:u w:val="single"/>
    </w:rPr>
  </w:style>
  <w:style w:type="character" w:styleId="FollowedHyperlink">
    <w:name w:val="FollowedHyperlink"/>
    <w:rsid w:val="002C6348"/>
    <w:rPr>
      <w:color w:val="800080"/>
      <w:u w:val="single"/>
    </w:rPr>
  </w:style>
  <w:style w:type="numbering" w:customStyle="1" w:styleId="Style2">
    <w:name w:val="Style2"/>
    <w:rsid w:val="002C6348"/>
    <w:pPr>
      <w:numPr>
        <w:numId w:val="2"/>
      </w:numPr>
    </w:pPr>
  </w:style>
  <w:style w:type="paragraph" w:customStyle="1" w:styleId="TableContents">
    <w:name w:val="Table Contents"/>
    <w:basedOn w:val="BodyText"/>
    <w:qFormat/>
    <w:rsid w:val="002C6348"/>
    <w:pPr>
      <w:widowControl w:val="0"/>
      <w:suppressLineNumbers/>
      <w:suppressAutoHyphens/>
      <w:spacing w:after="120"/>
      <w:jc w:val="left"/>
    </w:pPr>
    <w:rPr>
      <w:color w:val="000000"/>
    </w:rPr>
  </w:style>
  <w:style w:type="paragraph" w:customStyle="1" w:styleId="TableHeading">
    <w:name w:val="Table Heading"/>
    <w:basedOn w:val="TableContents"/>
    <w:rsid w:val="002C6348"/>
    <w:pPr>
      <w:jc w:val="center"/>
    </w:pPr>
    <w:rPr>
      <w:b/>
      <w:i/>
    </w:rPr>
  </w:style>
  <w:style w:type="paragraph" w:customStyle="1" w:styleId="galva2">
    <w:name w:val="galva2"/>
    <w:basedOn w:val="Subtitle"/>
    <w:rsid w:val="002C6348"/>
    <w:pPr>
      <w:jc w:val="left"/>
    </w:pPr>
    <w:rPr>
      <w:rFonts w:ascii="HelveticaLT" w:hAnsi="HelveticaLT"/>
      <w:bCs w:val="0"/>
      <w:i/>
      <w:sz w:val="24"/>
      <w:lang w:val="lt-LT"/>
    </w:rPr>
  </w:style>
  <w:style w:type="paragraph" w:styleId="HTMLAddress">
    <w:name w:val="HTML Address"/>
    <w:basedOn w:val="Normal"/>
    <w:link w:val="HTMLAddressChar"/>
    <w:rsid w:val="002C6348"/>
    <w:rPr>
      <w:rFonts w:ascii="Times New Roman" w:eastAsia="Times New Roman" w:hAnsi="Times New Roman" w:cs="Times New Roman"/>
      <w:i/>
      <w:iCs/>
      <w:szCs w:val="20"/>
      <w:lang w:eastAsia="ru-RU"/>
    </w:rPr>
  </w:style>
  <w:style w:type="character" w:customStyle="1" w:styleId="HTMLAddressChar">
    <w:name w:val="HTML Address Char"/>
    <w:basedOn w:val="DefaultParagraphFont"/>
    <w:link w:val="HTMLAddress"/>
    <w:rsid w:val="002C6348"/>
    <w:rPr>
      <w:rFonts w:ascii="Times New Roman" w:eastAsia="Times New Roman" w:hAnsi="Times New Roman" w:cs="Times New Roman"/>
      <w:i/>
      <w:iCs/>
      <w:sz w:val="24"/>
      <w:szCs w:val="20"/>
      <w:lang w:val="en-US" w:eastAsia="ru-RU"/>
    </w:rPr>
  </w:style>
  <w:style w:type="character" w:customStyle="1" w:styleId="antrastetext">
    <w:name w:val="antraste_text"/>
    <w:basedOn w:val="DefaultParagraphFont"/>
    <w:rsid w:val="002C6348"/>
  </w:style>
  <w:style w:type="character" w:customStyle="1" w:styleId="aprasymas">
    <w:name w:val="aprasymas"/>
    <w:basedOn w:val="DefaultParagraphFont"/>
    <w:rsid w:val="002C6348"/>
  </w:style>
  <w:style w:type="character" w:customStyle="1" w:styleId="hps">
    <w:name w:val="hps"/>
    <w:basedOn w:val="DefaultParagraphFont"/>
    <w:rsid w:val="002C6348"/>
  </w:style>
  <w:style w:type="paragraph" w:styleId="NormalIndent">
    <w:name w:val="Normal Indent"/>
    <w:basedOn w:val="Normal"/>
    <w:rsid w:val="002C6348"/>
    <w:pPr>
      <w:ind w:left="708"/>
    </w:pPr>
    <w:rPr>
      <w:rFonts w:ascii="Times New Roman" w:eastAsia="Times New Roman" w:hAnsi="Times New Roman" w:cs="Times New Roman"/>
      <w:szCs w:val="20"/>
      <w:lang w:val="ru-RU" w:eastAsia="ru-RU"/>
    </w:rPr>
  </w:style>
  <w:style w:type="paragraph" w:styleId="NoteHeading">
    <w:name w:val="Note Heading"/>
    <w:basedOn w:val="Normal"/>
    <w:link w:val="NoteHeadingChar"/>
    <w:rsid w:val="002C6348"/>
    <w:pPr>
      <w:jc w:val="center"/>
    </w:pPr>
    <w:rPr>
      <w:rFonts w:ascii="Times New Roman" w:eastAsia="Times New Roman" w:hAnsi="Times New Roman" w:cs="Times New Roman"/>
      <w:b/>
      <w:sz w:val="28"/>
      <w:szCs w:val="20"/>
      <w:lang w:val="ru-RU" w:eastAsia="ru-RU"/>
    </w:rPr>
  </w:style>
  <w:style w:type="character" w:customStyle="1" w:styleId="NoteHeadingChar">
    <w:name w:val="Note Heading Char"/>
    <w:basedOn w:val="DefaultParagraphFont"/>
    <w:link w:val="NoteHeading"/>
    <w:rsid w:val="002C6348"/>
    <w:rPr>
      <w:rFonts w:ascii="Times New Roman" w:eastAsia="Times New Roman" w:hAnsi="Times New Roman" w:cs="Times New Roman"/>
      <w:b/>
      <w:sz w:val="28"/>
      <w:szCs w:val="20"/>
      <w:lang w:val="ru-RU" w:eastAsia="ru-RU"/>
    </w:rPr>
  </w:style>
  <w:style w:type="paragraph" w:styleId="TOC2">
    <w:name w:val="toc 2"/>
    <w:basedOn w:val="Normal"/>
    <w:next w:val="Normal"/>
    <w:autoRedefine/>
    <w:semiHidden/>
    <w:rsid w:val="002C6348"/>
    <w:pPr>
      <w:ind w:left="200"/>
    </w:pPr>
    <w:rPr>
      <w:rFonts w:ascii="Times New Roman" w:eastAsia="Times New Roman" w:hAnsi="Times New Roman" w:cs="Times New Roman"/>
      <w:szCs w:val="20"/>
      <w:lang w:val="ru-RU" w:eastAsia="ru-RU"/>
    </w:rPr>
  </w:style>
  <w:style w:type="paragraph" w:styleId="TOC3">
    <w:name w:val="toc 3"/>
    <w:basedOn w:val="Normal"/>
    <w:next w:val="Normal"/>
    <w:autoRedefine/>
    <w:semiHidden/>
    <w:rsid w:val="002C6348"/>
    <w:pPr>
      <w:ind w:left="400"/>
    </w:pPr>
    <w:rPr>
      <w:rFonts w:ascii="Times New Roman" w:eastAsia="Times New Roman" w:hAnsi="Times New Roman" w:cs="Times New Roman"/>
      <w:szCs w:val="20"/>
      <w:lang w:val="ru-RU" w:eastAsia="ru-RU"/>
    </w:rPr>
  </w:style>
  <w:style w:type="paragraph" w:styleId="TOC4">
    <w:name w:val="toc 4"/>
    <w:basedOn w:val="Normal"/>
    <w:next w:val="Normal"/>
    <w:autoRedefine/>
    <w:semiHidden/>
    <w:rsid w:val="002C6348"/>
    <w:pPr>
      <w:ind w:left="600"/>
    </w:pPr>
    <w:rPr>
      <w:rFonts w:ascii="Times New Roman" w:eastAsia="Times New Roman" w:hAnsi="Times New Roman" w:cs="Times New Roman"/>
      <w:szCs w:val="20"/>
      <w:lang w:val="ru-RU" w:eastAsia="ru-RU"/>
    </w:rPr>
  </w:style>
  <w:style w:type="paragraph" w:styleId="TOC5">
    <w:name w:val="toc 5"/>
    <w:basedOn w:val="Normal"/>
    <w:next w:val="Normal"/>
    <w:autoRedefine/>
    <w:semiHidden/>
    <w:rsid w:val="002C6348"/>
    <w:pPr>
      <w:ind w:left="800"/>
    </w:pPr>
    <w:rPr>
      <w:rFonts w:ascii="Times New Roman" w:eastAsia="Times New Roman" w:hAnsi="Times New Roman" w:cs="Times New Roman"/>
      <w:szCs w:val="20"/>
      <w:lang w:val="ru-RU" w:eastAsia="ru-RU"/>
    </w:rPr>
  </w:style>
  <w:style w:type="paragraph" w:styleId="TOC6">
    <w:name w:val="toc 6"/>
    <w:basedOn w:val="Normal"/>
    <w:next w:val="Normal"/>
    <w:autoRedefine/>
    <w:semiHidden/>
    <w:rsid w:val="002C6348"/>
    <w:pPr>
      <w:ind w:left="1000"/>
    </w:pPr>
    <w:rPr>
      <w:rFonts w:ascii="Times New Roman" w:eastAsia="Times New Roman" w:hAnsi="Times New Roman" w:cs="Times New Roman"/>
      <w:szCs w:val="20"/>
      <w:lang w:val="ru-RU" w:eastAsia="ru-RU"/>
    </w:rPr>
  </w:style>
  <w:style w:type="paragraph" w:styleId="TOC7">
    <w:name w:val="toc 7"/>
    <w:basedOn w:val="Normal"/>
    <w:next w:val="Normal"/>
    <w:autoRedefine/>
    <w:semiHidden/>
    <w:rsid w:val="002C6348"/>
    <w:pPr>
      <w:ind w:left="1200"/>
    </w:pPr>
    <w:rPr>
      <w:rFonts w:ascii="Times New Roman" w:eastAsia="Times New Roman" w:hAnsi="Times New Roman" w:cs="Times New Roman"/>
      <w:szCs w:val="20"/>
      <w:lang w:val="ru-RU" w:eastAsia="ru-RU"/>
    </w:rPr>
  </w:style>
  <w:style w:type="paragraph" w:styleId="TOC8">
    <w:name w:val="toc 8"/>
    <w:basedOn w:val="Normal"/>
    <w:next w:val="Normal"/>
    <w:autoRedefine/>
    <w:semiHidden/>
    <w:rsid w:val="002C6348"/>
    <w:pPr>
      <w:ind w:left="1400"/>
    </w:pPr>
    <w:rPr>
      <w:rFonts w:ascii="Times New Roman" w:eastAsia="Times New Roman" w:hAnsi="Times New Roman" w:cs="Times New Roman"/>
      <w:szCs w:val="20"/>
      <w:lang w:val="ru-RU" w:eastAsia="ru-RU"/>
    </w:rPr>
  </w:style>
  <w:style w:type="paragraph" w:styleId="TOC9">
    <w:name w:val="toc 9"/>
    <w:basedOn w:val="Normal"/>
    <w:next w:val="Normal"/>
    <w:autoRedefine/>
    <w:semiHidden/>
    <w:rsid w:val="002C6348"/>
    <w:pPr>
      <w:ind w:left="1600"/>
    </w:pPr>
    <w:rPr>
      <w:rFonts w:ascii="Times New Roman" w:eastAsia="Times New Roman" w:hAnsi="Times New Roman" w:cs="Times New Roman"/>
      <w:szCs w:val="20"/>
      <w:lang w:val="ru-RU" w:eastAsia="ru-RU"/>
    </w:rPr>
  </w:style>
  <w:style w:type="paragraph" w:styleId="Caption">
    <w:name w:val="caption"/>
    <w:aliases w:val="Название таблицы"/>
    <w:basedOn w:val="Normal"/>
    <w:next w:val="Normal"/>
    <w:qFormat/>
    <w:rsid w:val="002C6348"/>
    <w:pPr>
      <w:spacing w:before="120" w:after="120"/>
      <w:jc w:val="right"/>
    </w:pPr>
    <w:rPr>
      <w:rFonts w:ascii="Times New Roman" w:eastAsia="Times New Roman" w:hAnsi="Times New Roman" w:cs="Times New Roman"/>
      <w:bCs/>
      <w:szCs w:val="20"/>
      <w:lang w:val="ru-RU" w:eastAsia="ru-RU"/>
    </w:rPr>
  </w:style>
  <w:style w:type="paragraph" w:customStyle="1" w:styleId="0">
    <w:name w:val="Заголовок 0"/>
    <w:basedOn w:val="Heading1"/>
    <w:next w:val="BodyTextIndent"/>
    <w:rsid w:val="002C6348"/>
    <w:pPr>
      <w:keepLines/>
      <w:pageBreakBefore/>
      <w:suppressAutoHyphens/>
      <w:spacing w:before="240"/>
    </w:pPr>
    <w:rPr>
      <w:bCs w:val="0"/>
      <w:kern w:val="28"/>
      <w:sz w:val="28"/>
      <w:lang w:val="ru-RU"/>
    </w:rPr>
  </w:style>
  <w:style w:type="character" w:customStyle="1" w:styleId="a">
    <w:name w:val="Основной текст Знак"/>
    <w:rsid w:val="002C6348"/>
    <w:rPr>
      <w:noProof w:val="0"/>
      <w:sz w:val="24"/>
      <w:lang w:val="ru-RU" w:eastAsia="ru-RU" w:bidi="ar-SA"/>
    </w:rPr>
  </w:style>
  <w:style w:type="paragraph" w:customStyle="1" w:styleId="2111121">
    <w:name w:val="Основной текст с отступом.Основной текст с отступом Знак2.Основной текст с отступом Знак Знак1.Основной текст с отступом Знак Знак Знак.Знак Знак Знак Знак.Основной текст с отступом Знак1 Знак.Знак Знак1 Знак.Знак Знак Знак1.Знак Знак2.Знак Знак1"/>
    <w:basedOn w:val="Normal"/>
    <w:rsid w:val="002C6348"/>
    <w:pPr>
      <w:ind w:firstLine="567"/>
      <w:jc w:val="both"/>
    </w:pPr>
    <w:rPr>
      <w:rFonts w:ascii="Times New Roman" w:eastAsia="Times New Roman" w:hAnsi="Times New Roman" w:cs="Times New Roman"/>
      <w:szCs w:val="20"/>
      <w:lang w:val="ru-RU" w:eastAsia="ru-RU"/>
    </w:rPr>
  </w:style>
  <w:style w:type="paragraph" w:styleId="ListBullet">
    <w:name w:val="List Bullet"/>
    <w:basedOn w:val="BodyText"/>
    <w:rsid w:val="002C6348"/>
    <w:pPr>
      <w:tabs>
        <w:tab w:val="left" w:pos="425"/>
      </w:tabs>
      <w:spacing w:after="270" w:line="270" w:lineRule="atLeast"/>
      <w:ind w:left="425" w:hanging="425"/>
    </w:pPr>
    <w:rPr>
      <w:sz w:val="23"/>
      <w:lang w:val="en-GB" w:eastAsia="da-DK"/>
    </w:rPr>
  </w:style>
  <w:style w:type="character" w:customStyle="1" w:styleId="a0">
    <w:name w:val="Основной текст с отступом Знак"/>
    <w:rsid w:val="002C6348"/>
    <w:rPr>
      <w:noProof w:val="0"/>
      <w:sz w:val="24"/>
      <w:lang w:val="ru-RU" w:eastAsia="ru-RU" w:bidi="ar-SA"/>
    </w:rPr>
  </w:style>
  <w:style w:type="paragraph" w:customStyle="1" w:styleId="BodyText21">
    <w:name w:val="Body Text 21"/>
    <w:basedOn w:val="Normal"/>
    <w:rsid w:val="002C6348"/>
    <w:pPr>
      <w:overflowPunct w:val="0"/>
      <w:autoSpaceDE w:val="0"/>
      <w:autoSpaceDN w:val="0"/>
      <w:adjustRightInd w:val="0"/>
      <w:textAlignment w:val="baseline"/>
    </w:pPr>
    <w:rPr>
      <w:rFonts w:ascii="Times New Roman" w:eastAsia="Times New Roman" w:hAnsi="Times New Roman" w:cs="Times New Roman"/>
      <w:sz w:val="28"/>
      <w:szCs w:val="20"/>
      <w:lang w:val="ru-RU" w:eastAsia="ru-RU"/>
    </w:rPr>
  </w:style>
  <w:style w:type="paragraph" w:customStyle="1" w:styleId="a1">
    <w:name w:val="Штам_доп_поле"/>
    <w:basedOn w:val="Normal"/>
    <w:rsid w:val="002C6348"/>
    <w:pPr>
      <w:widowControl w:val="0"/>
      <w:adjustRightInd w:val="0"/>
      <w:jc w:val="center"/>
      <w:textAlignment w:val="baseline"/>
    </w:pPr>
    <w:rPr>
      <w:rFonts w:ascii="Times New Roman" w:eastAsia="Times New Roman" w:hAnsi="Times New Roman" w:cs="Arial"/>
      <w:sz w:val="22"/>
      <w:szCs w:val="20"/>
      <w:lang w:val="ru-RU" w:eastAsia="ru-RU"/>
    </w:rPr>
  </w:style>
  <w:style w:type="paragraph" w:customStyle="1" w:styleId="a2">
    <w:name w:val="Штамп_доп_поле_дата"/>
    <w:basedOn w:val="Normal"/>
    <w:rsid w:val="002C6348"/>
    <w:pPr>
      <w:jc w:val="right"/>
    </w:pPr>
    <w:rPr>
      <w:rFonts w:ascii="Times New Roman" w:eastAsia="Times New Roman" w:hAnsi="Times New Roman" w:cs="Times New Roman"/>
      <w:sz w:val="22"/>
      <w:lang w:val="ru-RU" w:eastAsia="ru-RU"/>
    </w:rPr>
  </w:style>
  <w:style w:type="paragraph" w:customStyle="1" w:styleId="a3">
    <w:name w:val="Штамп_измен"/>
    <w:basedOn w:val="Normal"/>
    <w:link w:val="a4"/>
    <w:rsid w:val="002C6348"/>
    <w:pPr>
      <w:jc w:val="center"/>
    </w:pPr>
    <w:rPr>
      <w:rFonts w:ascii="Times New Roman" w:eastAsia="Times New Roman" w:hAnsi="Times New Roman" w:cs="Times New Roman"/>
      <w:sz w:val="18"/>
      <w:lang w:val="ru-RU" w:eastAsia="ru-RU"/>
    </w:rPr>
  </w:style>
  <w:style w:type="character" w:customStyle="1" w:styleId="a4">
    <w:name w:val="Штамп_измен Знак Знак"/>
    <w:link w:val="a3"/>
    <w:rsid w:val="002C6348"/>
    <w:rPr>
      <w:rFonts w:ascii="Times New Roman" w:eastAsia="Times New Roman" w:hAnsi="Times New Roman" w:cs="Times New Roman"/>
      <w:sz w:val="18"/>
      <w:szCs w:val="24"/>
      <w:lang w:val="ru-RU" w:eastAsia="ru-RU"/>
    </w:rPr>
  </w:style>
  <w:style w:type="paragraph" w:customStyle="1" w:styleId="a5">
    <w:name w:val="Штам_ФИО"/>
    <w:basedOn w:val="Normal"/>
    <w:rsid w:val="002C6348"/>
    <w:rPr>
      <w:rFonts w:ascii="Times New Roman" w:eastAsia="Times New Roman" w:hAnsi="Times New Roman" w:cs="Arial"/>
      <w:sz w:val="20"/>
      <w:szCs w:val="20"/>
      <w:lang w:val="ru-RU" w:eastAsia="ru-RU"/>
    </w:rPr>
  </w:style>
  <w:style w:type="paragraph" w:customStyle="1" w:styleId="a6">
    <w:name w:val="Штамп_обозн"/>
    <w:basedOn w:val="Normal"/>
    <w:rsid w:val="002C6348"/>
    <w:pPr>
      <w:jc w:val="center"/>
    </w:pPr>
    <w:rPr>
      <w:rFonts w:ascii="Times New Roman" w:eastAsia="Times New Roman" w:hAnsi="Times New Roman" w:cs="Arial"/>
      <w:sz w:val="36"/>
      <w:szCs w:val="36"/>
      <w:lang w:val="ru-RU" w:eastAsia="ru-RU"/>
    </w:rPr>
  </w:style>
  <w:style w:type="character" w:customStyle="1" w:styleId="a7">
    <w:name w:val="Штамп_орг Знак Знак"/>
    <w:link w:val="a8"/>
    <w:rsid w:val="002C6348"/>
    <w:rPr>
      <w:rFonts w:cs="Arial"/>
      <w:lang w:val="ru-RU" w:eastAsia="ru-RU"/>
    </w:rPr>
  </w:style>
  <w:style w:type="paragraph" w:customStyle="1" w:styleId="a8">
    <w:name w:val="Штамп_орг"/>
    <w:basedOn w:val="Normal"/>
    <w:link w:val="a7"/>
    <w:rsid w:val="002C6348"/>
    <w:pPr>
      <w:jc w:val="center"/>
    </w:pPr>
    <w:rPr>
      <w:rFonts w:eastAsiaTheme="minorHAnsi" w:cs="Arial"/>
      <w:sz w:val="22"/>
      <w:szCs w:val="22"/>
      <w:lang w:val="ru-RU" w:eastAsia="ru-RU"/>
    </w:rPr>
  </w:style>
  <w:style w:type="paragraph" w:customStyle="1" w:styleId="a9">
    <w:name w:val="Штамп_лист"/>
    <w:basedOn w:val="Normal"/>
    <w:rsid w:val="002C6348"/>
    <w:pPr>
      <w:widowControl w:val="0"/>
      <w:adjustRightInd w:val="0"/>
      <w:jc w:val="center"/>
      <w:textAlignment w:val="baseline"/>
    </w:pPr>
    <w:rPr>
      <w:rFonts w:ascii="Times New Roman" w:eastAsia="Times New Roman" w:hAnsi="Times New Roman" w:cs="Arial"/>
      <w:sz w:val="22"/>
      <w:szCs w:val="18"/>
      <w:lang w:val="ru-RU" w:eastAsia="ru-RU"/>
    </w:rPr>
  </w:style>
  <w:style w:type="paragraph" w:customStyle="1" w:styleId="aa">
    <w:name w:val="Штамп_наимен"/>
    <w:basedOn w:val="Normal"/>
    <w:rsid w:val="002C6348"/>
    <w:pPr>
      <w:jc w:val="center"/>
    </w:pPr>
    <w:rPr>
      <w:rFonts w:ascii="Times New Roman" w:eastAsia="Times New Roman" w:hAnsi="Times New Roman" w:cs="Arial"/>
      <w:sz w:val="28"/>
      <w:szCs w:val="28"/>
      <w:lang w:val="ru-RU" w:eastAsia="ru-RU"/>
    </w:rPr>
  </w:style>
  <w:style w:type="paragraph" w:customStyle="1" w:styleId="ab">
    <w:name w:val="Штамп_согл"/>
    <w:basedOn w:val="a5"/>
    <w:rsid w:val="002C6348"/>
  </w:style>
  <w:style w:type="paragraph" w:customStyle="1" w:styleId="ac">
    <w:name w:val="Штамп_дата"/>
    <w:basedOn w:val="Normal"/>
    <w:link w:val="ad"/>
    <w:rsid w:val="002C6348"/>
    <w:pPr>
      <w:jc w:val="center"/>
    </w:pPr>
    <w:rPr>
      <w:rFonts w:ascii="Times New Roman" w:eastAsia="Times New Roman" w:hAnsi="Times New Roman" w:cs="Times New Roman"/>
      <w:spacing w:val="-10"/>
      <w:sz w:val="16"/>
      <w:lang w:val="ru-RU" w:eastAsia="ru-RU"/>
    </w:rPr>
  </w:style>
  <w:style w:type="character" w:customStyle="1" w:styleId="ad">
    <w:name w:val="Штамп_дата Знак Знак"/>
    <w:link w:val="ac"/>
    <w:rsid w:val="002C6348"/>
    <w:rPr>
      <w:rFonts w:ascii="Times New Roman" w:eastAsia="Times New Roman" w:hAnsi="Times New Roman" w:cs="Times New Roman"/>
      <w:spacing w:val="-10"/>
      <w:sz w:val="16"/>
      <w:szCs w:val="24"/>
      <w:lang w:val="ru-RU" w:eastAsia="ru-RU"/>
    </w:rPr>
  </w:style>
  <w:style w:type="character" w:customStyle="1" w:styleId="CharChar10">
    <w:name w:val="Char Char10"/>
    <w:rsid w:val="002C6348"/>
    <w:rPr>
      <w:b/>
      <w:caps/>
      <w:sz w:val="28"/>
      <w:lang w:val="ru-RU" w:eastAsia="ru-RU"/>
    </w:rPr>
  </w:style>
  <w:style w:type="paragraph" w:styleId="PlainText">
    <w:name w:val="Plain Text"/>
    <w:basedOn w:val="Normal"/>
    <w:link w:val="PlainTextChar"/>
    <w:rsid w:val="002C6348"/>
    <w:rPr>
      <w:rFonts w:ascii="Courier New" w:eastAsia="Times New Roman" w:hAnsi="Courier New" w:cs="Courier New"/>
      <w:sz w:val="20"/>
      <w:szCs w:val="20"/>
      <w:lang w:val="ru-RU" w:eastAsia="ru-RU"/>
    </w:rPr>
  </w:style>
  <w:style w:type="character" w:customStyle="1" w:styleId="PlainTextChar">
    <w:name w:val="Plain Text Char"/>
    <w:basedOn w:val="DefaultParagraphFont"/>
    <w:link w:val="PlainText"/>
    <w:rsid w:val="002C6348"/>
    <w:rPr>
      <w:rFonts w:ascii="Courier New" w:eastAsia="Times New Roman" w:hAnsi="Courier New" w:cs="Courier New"/>
      <w:sz w:val="20"/>
      <w:szCs w:val="20"/>
      <w:lang w:val="ru-RU" w:eastAsia="ru-RU"/>
    </w:rPr>
  </w:style>
  <w:style w:type="character" w:customStyle="1" w:styleId="Antrat1Diagrama">
    <w:name w:val="Antraštė 1 Diagrama"/>
    <w:rsid w:val="002C6348"/>
    <w:rPr>
      <w:b/>
      <w:kern w:val="28"/>
      <w:sz w:val="28"/>
      <w:lang w:val="ru-RU" w:eastAsia="ru-RU"/>
    </w:rPr>
  </w:style>
  <w:style w:type="paragraph" w:customStyle="1" w:styleId="ae">
    <w:name w:val="Абзац списка"/>
    <w:basedOn w:val="Normal"/>
    <w:qFormat/>
    <w:rsid w:val="002C6348"/>
    <w:pPr>
      <w:ind w:left="708"/>
    </w:pPr>
    <w:rPr>
      <w:rFonts w:ascii="Times New Roman" w:eastAsia="Times New Roman" w:hAnsi="Times New Roman" w:cs="Times New Roman"/>
      <w:lang w:val="ru-RU" w:eastAsia="ru-RU"/>
    </w:rPr>
  </w:style>
  <w:style w:type="paragraph" w:customStyle="1" w:styleId="Sraopastraipa1">
    <w:name w:val="Sąrašo pastraipa1"/>
    <w:basedOn w:val="Normal"/>
    <w:qFormat/>
    <w:rsid w:val="002C6348"/>
    <w:pPr>
      <w:spacing w:after="200" w:line="276" w:lineRule="auto"/>
      <w:ind w:left="720"/>
      <w:contextualSpacing/>
    </w:pPr>
    <w:rPr>
      <w:rFonts w:ascii="Calibri" w:eastAsia="Calibri" w:hAnsi="Calibri" w:cs="Times New Roman"/>
      <w:sz w:val="22"/>
      <w:szCs w:val="22"/>
      <w:lang w:val="lt-LT"/>
    </w:rPr>
  </w:style>
  <w:style w:type="paragraph" w:styleId="CommentSubject">
    <w:name w:val="annotation subject"/>
    <w:basedOn w:val="CommentText"/>
    <w:next w:val="CommentText"/>
    <w:link w:val="CommentSubjectChar"/>
    <w:uiPriority w:val="99"/>
    <w:rsid w:val="002C6348"/>
    <w:rPr>
      <w:b/>
      <w:bCs/>
      <w:lang w:val="ru-RU"/>
    </w:rPr>
  </w:style>
  <w:style w:type="character" w:customStyle="1" w:styleId="CommentSubjectChar">
    <w:name w:val="Comment Subject Char"/>
    <w:basedOn w:val="CommentTextChar"/>
    <w:link w:val="CommentSubject"/>
    <w:uiPriority w:val="99"/>
    <w:rsid w:val="002C6348"/>
    <w:rPr>
      <w:rFonts w:ascii="Times New Roman" w:eastAsia="Times New Roman" w:hAnsi="Times New Roman" w:cs="Times New Roman"/>
      <w:b/>
      <w:bCs/>
      <w:sz w:val="20"/>
      <w:szCs w:val="20"/>
      <w:lang w:val="ru-RU" w:eastAsia="ru-RU"/>
    </w:rPr>
  </w:style>
  <w:style w:type="character" w:customStyle="1" w:styleId="Antrat4Diagrama">
    <w:name w:val="Antraštė 4 Diagrama"/>
    <w:rsid w:val="002C6348"/>
    <w:rPr>
      <w:b/>
      <w:kern w:val="28"/>
      <w:sz w:val="24"/>
      <w:lang w:val="ru-RU" w:eastAsia="ru-RU"/>
    </w:rPr>
  </w:style>
  <w:style w:type="character" w:customStyle="1" w:styleId="DiagramaDiagrama14">
    <w:name w:val="Diagrama Diagrama14"/>
    <w:rsid w:val="002C6348"/>
    <w:rPr>
      <w:b/>
      <w:kern w:val="28"/>
      <w:sz w:val="28"/>
      <w:lang w:val="ru-RU" w:eastAsia="ru-RU" w:bidi="ar-SA"/>
    </w:rPr>
  </w:style>
  <w:style w:type="character" w:customStyle="1" w:styleId="apple-style-span">
    <w:name w:val="apple-style-span"/>
    <w:basedOn w:val="DefaultParagraphFont"/>
    <w:rsid w:val="002C6348"/>
  </w:style>
  <w:style w:type="paragraph" w:customStyle="1" w:styleId="ConsPlusNormal">
    <w:name w:val="ConsPlusNormal"/>
    <w:rsid w:val="002C6348"/>
    <w:pPr>
      <w:widowControl w:val="0"/>
      <w:autoSpaceDE w:val="0"/>
      <w:autoSpaceDN w:val="0"/>
      <w:adjustRightInd w:val="0"/>
      <w:spacing w:after="0" w:line="240" w:lineRule="auto"/>
      <w:ind w:firstLine="720"/>
    </w:pPr>
    <w:rPr>
      <w:rFonts w:ascii="Arial" w:eastAsia="Times New Roman" w:hAnsi="Arial" w:cs="Arial"/>
      <w:sz w:val="20"/>
      <w:szCs w:val="20"/>
      <w:lang w:val="ru-RU"/>
    </w:rPr>
  </w:style>
  <w:style w:type="paragraph" w:customStyle="1" w:styleId="Normal1">
    <w:name w:val="Normal1"/>
    <w:basedOn w:val="Normal"/>
    <w:rsid w:val="002C6348"/>
    <w:pPr>
      <w:widowControl w:val="0"/>
      <w:suppressAutoHyphens/>
    </w:pPr>
    <w:rPr>
      <w:rFonts w:ascii="CourierLT" w:eastAsia="Times New Roman" w:hAnsi="CourierLT" w:cs="Times New Roman"/>
      <w:sz w:val="20"/>
      <w:szCs w:val="20"/>
      <w:lang w:val="en-AU" w:eastAsia="ar-SA"/>
    </w:rPr>
  </w:style>
  <w:style w:type="numbering" w:customStyle="1" w:styleId="CowiNumberList">
    <w:name w:val="CowiNumberList"/>
    <w:basedOn w:val="NoList"/>
    <w:rsid w:val="002C6348"/>
    <w:pPr>
      <w:numPr>
        <w:numId w:val="6"/>
      </w:numPr>
    </w:pPr>
  </w:style>
  <w:style w:type="paragraph" w:styleId="ListNumber">
    <w:name w:val="List Number"/>
    <w:basedOn w:val="BodyText"/>
    <w:rsid w:val="002C6348"/>
    <w:pPr>
      <w:numPr>
        <w:numId w:val="3"/>
      </w:numPr>
      <w:spacing w:after="270" w:line="270" w:lineRule="atLeast"/>
      <w:jc w:val="left"/>
    </w:pPr>
    <w:rPr>
      <w:sz w:val="23"/>
      <w:lang w:eastAsia="da-DK"/>
    </w:rPr>
  </w:style>
  <w:style w:type="paragraph" w:styleId="ListNumber2">
    <w:name w:val="List Number 2"/>
    <w:basedOn w:val="ListNumber"/>
    <w:rsid w:val="002C6348"/>
    <w:pPr>
      <w:numPr>
        <w:ilvl w:val="1"/>
      </w:numPr>
    </w:pPr>
  </w:style>
  <w:style w:type="paragraph" w:styleId="ListNumber3">
    <w:name w:val="List Number 3"/>
    <w:basedOn w:val="ListNumber2"/>
    <w:rsid w:val="002C6348"/>
    <w:pPr>
      <w:numPr>
        <w:ilvl w:val="2"/>
      </w:numPr>
      <w:tabs>
        <w:tab w:val="left" w:pos="1276"/>
      </w:tabs>
    </w:pPr>
  </w:style>
  <w:style w:type="paragraph" w:styleId="ListNumber4">
    <w:name w:val="List Number 4"/>
    <w:basedOn w:val="Normal"/>
    <w:semiHidden/>
    <w:unhideWhenUsed/>
    <w:rsid w:val="002C6348"/>
    <w:pPr>
      <w:numPr>
        <w:ilvl w:val="3"/>
        <w:numId w:val="3"/>
      </w:numPr>
      <w:spacing w:line="270" w:lineRule="atLeast"/>
    </w:pPr>
    <w:rPr>
      <w:rFonts w:ascii="Times New Roman" w:eastAsia="Times New Roman" w:hAnsi="Times New Roman" w:cs="Times New Roman"/>
      <w:sz w:val="23"/>
      <w:szCs w:val="20"/>
      <w:lang w:val="lt-LT" w:eastAsia="da-DK"/>
    </w:rPr>
  </w:style>
  <w:style w:type="paragraph" w:customStyle="1" w:styleId="Normal2">
    <w:name w:val="Normal2"/>
    <w:link w:val="Normal10"/>
    <w:rsid w:val="002C6348"/>
    <w:pPr>
      <w:spacing w:after="120" w:line="240" w:lineRule="auto"/>
      <w:ind w:firstLine="709"/>
      <w:jc w:val="both"/>
    </w:pPr>
    <w:rPr>
      <w:rFonts w:ascii="Arial" w:eastAsia="Calibri" w:hAnsi="Arial" w:cs="Times New Roman"/>
      <w:sz w:val="24"/>
      <w:szCs w:val="20"/>
      <w:lang w:val="ru-RU" w:eastAsia="ru-RU"/>
    </w:rPr>
  </w:style>
  <w:style w:type="character" w:customStyle="1" w:styleId="Normal10">
    <w:name w:val="Normal Знак1"/>
    <w:link w:val="Normal2"/>
    <w:locked/>
    <w:rsid w:val="002C6348"/>
    <w:rPr>
      <w:rFonts w:ascii="Arial" w:eastAsia="Calibri" w:hAnsi="Arial" w:cs="Times New Roman"/>
      <w:sz w:val="24"/>
      <w:szCs w:val="20"/>
      <w:lang w:val="ru-RU" w:eastAsia="ru-RU"/>
    </w:rPr>
  </w:style>
  <w:style w:type="paragraph" w:customStyle="1" w:styleId="ConsPlusTitle">
    <w:name w:val="ConsPlusTitle"/>
    <w:rsid w:val="002C6348"/>
    <w:pPr>
      <w:widowControl w:val="0"/>
      <w:autoSpaceDE w:val="0"/>
      <w:autoSpaceDN w:val="0"/>
      <w:adjustRightInd w:val="0"/>
      <w:spacing w:after="0" w:line="240" w:lineRule="auto"/>
    </w:pPr>
    <w:rPr>
      <w:rFonts w:ascii="Arial" w:eastAsia="Times New Roman" w:hAnsi="Arial" w:cs="Arial"/>
      <w:b/>
      <w:bCs/>
      <w:sz w:val="20"/>
      <w:szCs w:val="20"/>
      <w:lang w:val="ru-RU" w:eastAsia="ru-RU"/>
    </w:rPr>
  </w:style>
  <w:style w:type="paragraph" w:customStyle="1" w:styleId="tekstas">
    <w:name w:val="tekstas"/>
    <w:basedOn w:val="Normal"/>
    <w:rsid w:val="002C6348"/>
    <w:pPr>
      <w:spacing w:before="100" w:beforeAutospacing="1" w:after="100" w:afterAutospacing="1"/>
    </w:pPr>
    <w:rPr>
      <w:rFonts w:ascii="Times New Roman" w:eastAsia="Times New Roman" w:hAnsi="Times New Roman" w:cs="Times New Roman"/>
    </w:rPr>
  </w:style>
  <w:style w:type="paragraph" w:customStyle="1" w:styleId="StyleGaramondJustifiedFirstline075cm">
    <w:name w:val="Style Garamond Justified First line:  075 cm"/>
    <w:basedOn w:val="Normal"/>
    <w:rsid w:val="002C6348"/>
    <w:pPr>
      <w:suppressAutoHyphens/>
      <w:ind w:firstLine="425"/>
      <w:jc w:val="both"/>
    </w:pPr>
    <w:rPr>
      <w:rFonts w:ascii="Garamond" w:eastAsia="Times New Roman" w:hAnsi="Garamond" w:cs="Arial"/>
      <w:szCs w:val="22"/>
      <w:lang w:val="lt-LT" w:eastAsia="ar-SA"/>
    </w:rPr>
  </w:style>
  <w:style w:type="paragraph" w:customStyle="1" w:styleId="FrontPageFrame">
    <w:name w:val="FrontPageFrame"/>
    <w:basedOn w:val="Normal"/>
    <w:rsid w:val="002C6348"/>
    <w:pPr>
      <w:framePr w:wrap="around" w:hAnchor="margin" w:x="-2267" w:yAlign="bottom"/>
      <w:tabs>
        <w:tab w:val="left" w:pos="1134"/>
      </w:tabs>
      <w:spacing w:line="240" w:lineRule="atLeast"/>
    </w:pPr>
    <w:rPr>
      <w:rFonts w:ascii="Arial" w:eastAsia="Times New Roman" w:hAnsi="Arial" w:cs="Arial"/>
      <w:sz w:val="14"/>
      <w:szCs w:val="20"/>
      <w:lang w:val="lt-LT" w:eastAsia="da-DK"/>
    </w:rPr>
  </w:style>
  <w:style w:type="paragraph" w:customStyle="1" w:styleId="FooterText">
    <w:name w:val="Footer Text"/>
    <w:basedOn w:val="FrontPageFrame"/>
    <w:rsid w:val="002C6348"/>
    <w:pPr>
      <w:framePr w:wrap="auto" w:hAnchor="text" w:xAlign="left" w:yAlign="inline"/>
      <w:tabs>
        <w:tab w:val="clear" w:pos="1134"/>
      </w:tabs>
      <w:spacing w:afterLines="10" w:line="240" w:lineRule="auto"/>
    </w:pPr>
    <w:rPr>
      <w:rFonts w:eastAsia="SimSun"/>
      <w:noProof/>
      <w:w w:val="95"/>
      <w:sz w:val="12"/>
      <w:lang w:val="en-US" w:eastAsia="en-US"/>
    </w:rPr>
  </w:style>
  <w:style w:type="paragraph" w:customStyle="1" w:styleId="BodytextNospace">
    <w:name w:val="Body text Nospace"/>
    <w:basedOn w:val="BodyText"/>
    <w:next w:val="BodyText"/>
    <w:rsid w:val="002C6348"/>
    <w:pPr>
      <w:spacing w:line="270" w:lineRule="atLeast"/>
      <w:jc w:val="left"/>
    </w:pPr>
    <w:rPr>
      <w:rFonts w:ascii="Arial" w:hAnsi="Arial"/>
      <w:color w:val="0000FF"/>
      <w:sz w:val="22"/>
    </w:rPr>
  </w:style>
  <w:style w:type="paragraph" w:styleId="List2">
    <w:name w:val="List 2"/>
    <w:basedOn w:val="Normal"/>
    <w:rsid w:val="002C6348"/>
    <w:pPr>
      <w:ind w:left="566" w:hanging="283"/>
    </w:pPr>
    <w:rPr>
      <w:rFonts w:ascii="Times New Roman" w:eastAsia="Times New Roman" w:hAnsi="Times New Roman" w:cs="Times New Roman"/>
      <w:szCs w:val="20"/>
      <w:lang w:val="ru-RU" w:eastAsia="ru-RU"/>
    </w:rPr>
  </w:style>
  <w:style w:type="paragraph" w:styleId="List3">
    <w:name w:val="List 3"/>
    <w:basedOn w:val="Normal"/>
    <w:rsid w:val="002C6348"/>
    <w:pPr>
      <w:ind w:left="849" w:hanging="283"/>
    </w:pPr>
    <w:rPr>
      <w:rFonts w:ascii="Times New Roman" w:eastAsia="Times New Roman" w:hAnsi="Times New Roman" w:cs="Times New Roman"/>
      <w:szCs w:val="20"/>
      <w:lang w:val="ru-RU" w:eastAsia="ru-RU"/>
    </w:rPr>
  </w:style>
  <w:style w:type="paragraph" w:styleId="List4">
    <w:name w:val="List 4"/>
    <w:basedOn w:val="Normal"/>
    <w:rsid w:val="002C6348"/>
    <w:pPr>
      <w:ind w:left="1132" w:hanging="283"/>
    </w:pPr>
    <w:rPr>
      <w:rFonts w:ascii="Times New Roman" w:eastAsia="Times New Roman" w:hAnsi="Times New Roman" w:cs="Times New Roman"/>
      <w:szCs w:val="20"/>
      <w:lang w:val="ru-RU" w:eastAsia="ru-RU"/>
    </w:rPr>
  </w:style>
  <w:style w:type="paragraph" w:styleId="List5">
    <w:name w:val="List 5"/>
    <w:basedOn w:val="Normal"/>
    <w:rsid w:val="002C6348"/>
    <w:pPr>
      <w:ind w:left="1415" w:hanging="283"/>
    </w:pPr>
    <w:rPr>
      <w:rFonts w:ascii="Times New Roman" w:eastAsia="Times New Roman" w:hAnsi="Times New Roman" w:cs="Times New Roman"/>
      <w:szCs w:val="20"/>
      <w:lang w:val="ru-RU" w:eastAsia="ru-RU"/>
    </w:rPr>
  </w:style>
  <w:style w:type="paragraph" w:styleId="ListBullet3">
    <w:name w:val="List Bullet 3"/>
    <w:basedOn w:val="Normal"/>
    <w:rsid w:val="002C6348"/>
    <w:pPr>
      <w:numPr>
        <w:numId w:val="4"/>
      </w:numPr>
    </w:pPr>
    <w:rPr>
      <w:rFonts w:ascii="Times New Roman" w:eastAsia="Times New Roman" w:hAnsi="Times New Roman" w:cs="Times New Roman"/>
      <w:szCs w:val="20"/>
      <w:lang w:val="ru-RU" w:eastAsia="ru-RU"/>
    </w:rPr>
  </w:style>
  <w:style w:type="paragraph" w:styleId="ListBullet5">
    <w:name w:val="List Bullet 5"/>
    <w:basedOn w:val="Normal"/>
    <w:rsid w:val="002C6348"/>
    <w:pPr>
      <w:numPr>
        <w:numId w:val="5"/>
      </w:numPr>
    </w:pPr>
    <w:rPr>
      <w:rFonts w:ascii="Times New Roman" w:eastAsia="Times New Roman" w:hAnsi="Times New Roman" w:cs="Times New Roman"/>
      <w:szCs w:val="20"/>
      <w:lang w:val="ru-RU" w:eastAsia="ru-RU"/>
    </w:rPr>
  </w:style>
  <w:style w:type="paragraph" w:styleId="ListContinue2">
    <w:name w:val="List Continue 2"/>
    <w:basedOn w:val="Normal"/>
    <w:rsid w:val="002C6348"/>
    <w:pPr>
      <w:spacing w:after="120"/>
      <w:ind w:left="566"/>
    </w:pPr>
    <w:rPr>
      <w:rFonts w:ascii="Times New Roman" w:eastAsia="Times New Roman" w:hAnsi="Times New Roman" w:cs="Times New Roman"/>
      <w:szCs w:val="20"/>
      <w:lang w:val="ru-RU" w:eastAsia="ru-RU"/>
    </w:rPr>
  </w:style>
  <w:style w:type="paragraph" w:styleId="BodyTextFirstIndent">
    <w:name w:val="Body Text First Indent"/>
    <w:basedOn w:val="BodyText"/>
    <w:link w:val="BodyTextFirstIndentChar"/>
    <w:rsid w:val="002C6348"/>
    <w:pPr>
      <w:spacing w:after="120"/>
      <w:ind w:firstLine="210"/>
      <w:jc w:val="left"/>
    </w:pPr>
    <w:rPr>
      <w:lang w:val="ru-RU"/>
    </w:rPr>
  </w:style>
  <w:style w:type="character" w:customStyle="1" w:styleId="BodyTextFirstIndentChar">
    <w:name w:val="Body Text First Indent Char"/>
    <w:basedOn w:val="BodyTextChar"/>
    <w:link w:val="BodyTextFirstIndent"/>
    <w:rsid w:val="002C6348"/>
    <w:rPr>
      <w:rFonts w:ascii="Times New Roman" w:eastAsia="Times New Roman" w:hAnsi="Times New Roman" w:cs="Times New Roman"/>
      <w:sz w:val="24"/>
      <w:szCs w:val="20"/>
      <w:lang w:val="ru-RU" w:eastAsia="ru-RU"/>
    </w:rPr>
  </w:style>
  <w:style w:type="paragraph" w:styleId="BodyTextFirstIndent2">
    <w:name w:val="Body Text First Indent 2"/>
    <w:basedOn w:val="BodyTextIndent"/>
    <w:link w:val="BodyTextFirstIndent2Char"/>
    <w:rsid w:val="002C6348"/>
    <w:pPr>
      <w:spacing w:after="120"/>
      <w:ind w:left="283" w:firstLine="210"/>
    </w:pPr>
    <w:rPr>
      <w:lang w:val="ru-RU"/>
    </w:rPr>
  </w:style>
  <w:style w:type="character" w:customStyle="1" w:styleId="BodyTextFirstIndent2Char">
    <w:name w:val="Body Text First Indent 2 Char"/>
    <w:basedOn w:val="BodyTextIndentChar"/>
    <w:link w:val="BodyTextFirstIndent2"/>
    <w:rsid w:val="002C6348"/>
    <w:rPr>
      <w:rFonts w:ascii="Times New Roman" w:eastAsia="Times New Roman" w:hAnsi="Times New Roman" w:cs="Times New Roman"/>
      <w:sz w:val="24"/>
      <w:szCs w:val="20"/>
      <w:lang w:val="ru-RU" w:eastAsia="ru-RU"/>
    </w:rPr>
  </w:style>
  <w:style w:type="character" w:customStyle="1" w:styleId="stampuiChar">
    <w:name w:val="stampui Char"/>
    <w:link w:val="stampui"/>
    <w:uiPriority w:val="99"/>
    <w:locked/>
    <w:rsid w:val="002C6348"/>
    <w:rPr>
      <w:rFonts w:ascii="Tahoma" w:eastAsia="Calibri" w:hAnsi="Tahoma" w:cs="Tahoma"/>
      <w:sz w:val="18"/>
    </w:rPr>
  </w:style>
  <w:style w:type="paragraph" w:customStyle="1" w:styleId="stampui">
    <w:name w:val="stampui"/>
    <w:link w:val="stampuiChar"/>
    <w:uiPriority w:val="99"/>
    <w:rsid w:val="002C6348"/>
    <w:pPr>
      <w:spacing w:after="0" w:line="240" w:lineRule="auto"/>
    </w:pPr>
    <w:rPr>
      <w:rFonts w:ascii="Tahoma" w:eastAsia="Calibri" w:hAnsi="Tahoma" w:cs="Tahoma"/>
      <w:sz w:val="18"/>
    </w:rPr>
  </w:style>
  <w:style w:type="character" w:customStyle="1" w:styleId="vlmtxt">
    <w:name w:val="vlm_txt"/>
    <w:rsid w:val="002C6348"/>
  </w:style>
  <w:style w:type="paragraph" w:customStyle="1" w:styleId="DiagramaDiagrama9">
    <w:name w:val="Diagrama Diagrama9"/>
    <w:basedOn w:val="Normal"/>
    <w:rsid w:val="002C6348"/>
    <w:pPr>
      <w:spacing w:after="160" w:line="240" w:lineRule="exact"/>
    </w:pPr>
    <w:rPr>
      <w:rFonts w:ascii="Verdana" w:eastAsia="Times New Roman" w:hAnsi="Verdana" w:cs="Times New Roman"/>
      <w:sz w:val="20"/>
      <w:szCs w:val="20"/>
      <w:lang w:eastAsia="lt-LT"/>
    </w:rPr>
  </w:style>
  <w:style w:type="character" w:styleId="Emphasis">
    <w:name w:val="Emphasis"/>
    <w:qFormat/>
    <w:rsid w:val="002C6348"/>
    <w:rPr>
      <w:i/>
      <w:iCs/>
    </w:rPr>
  </w:style>
  <w:style w:type="table" w:styleId="MediumGrid2">
    <w:name w:val="Medium Grid 2"/>
    <w:basedOn w:val="TableNormal"/>
    <w:uiPriority w:val="68"/>
    <w:semiHidden/>
    <w:unhideWhenUsed/>
    <w:rsid w:val="002C6348"/>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customStyle="1" w:styleId="Pa17">
    <w:name w:val="Pa17"/>
    <w:basedOn w:val="Default"/>
    <w:next w:val="Default"/>
    <w:uiPriority w:val="99"/>
    <w:rsid w:val="002C6348"/>
    <w:pPr>
      <w:spacing w:line="141" w:lineRule="atLeast"/>
    </w:pPr>
    <w:rPr>
      <w:rFonts w:ascii="OMBFXO+Univers-Light" w:eastAsia="Calibri" w:hAnsi="OMBFXO+Univers-Light" w:cs="Times New Roman"/>
      <w:color w:val="auto"/>
      <w:lang w:val="lt-LT"/>
    </w:rPr>
  </w:style>
  <w:style w:type="character" w:customStyle="1" w:styleId="Skaita">
    <w:name w:val="Skaita"/>
    <w:basedOn w:val="DefaultParagraphFont"/>
    <w:rsid w:val="002C6348"/>
    <w:rPr>
      <w:rFonts w:ascii="Courier New" w:hAnsi="Courier New"/>
      <w:b/>
      <w:sz w:val="17"/>
    </w:rPr>
  </w:style>
  <w:style w:type="paragraph" w:customStyle="1" w:styleId="active">
    <w:name w:val="active"/>
    <w:basedOn w:val="Normal"/>
    <w:rsid w:val="002C6348"/>
    <w:pPr>
      <w:spacing w:before="100" w:beforeAutospacing="1" w:after="100" w:afterAutospacing="1"/>
    </w:pPr>
    <w:rPr>
      <w:rFonts w:ascii="Times New Roman" w:eastAsia="Times New Roman" w:hAnsi="Times New Roman" w:cs="Times New Roman"/>
      <w:lang w:val="lt-LT" w:eastAsia="lt-LT"/>
    </w:rPr>
  </w:style>
  <w:style w:type="character" w:customStyle="1" w:styleId="UnresolvedMention1">
    <w:name w:val="Unresolved Mention1"/>
    <w:basedOn w:val="DefaultParagraphFont"/>
    <w:uiPriority w:val="99"/>
    <w:semiHidden/>
    <w:unhideWhenUsed/>
    <w:rsid w:val="002C6348"/>
    <w:rPr>
      <w:color w:val="605E5C"/>
      <w:shd w:val="clear" w:color="auto" w:fill="E1DFDD"/>
    </w:rPr>
  </w:style>
  <w:style w:type="character" w:customStyle="1" w:styleId="ui-provider">
    <w:name w:val="ui-provider"/>
    <w:basedOn w:val="DefaultParagraphFont"/>
    <w:rsid w:val="00517DE6"/>
  </w:style>
  <w:style w:type="paragraph" w:styleId="Revision">
    <w:name w:val="Revision"/>
    <w:hidden/>
    <w:uiPriority w:val="99"/>
    <w:semiHidden/>
    <w:rsid w:val="00FB146C"/>
    <w:pPr>
      <w:spacing w:after="0" w:line="240" w:lineRule="auto"/>
    </w:pPr>
    <w:rPr>
      <w:rFonts w:eastAsiaTheme="minorEastAsia"/>
      <w:sz w:val="24"/>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80AB2"/>
    <w:rPr>
      <w:rFonts w:eastAsiaTheme="minorEastAsia"/>
      <w:sz w:val="24"/>
      <w:szCs w:val="24"/>
      <w:lang w:val="en-US"/>
    </w:rPr>
  </w:style>
  <w:style w:type="paragraph" w:styleId="TOCHeading">
    <w:name w:val="TOC Heading"/>
    <w:basedOn w:val="Heading1"/>
    <w:next w:val="Normal"/>
    <w:uiPriority w:val="39"/>
    <w:unhideWhenUsed/>
    <w:qFormat/>
    <w:rsid w:val="006F4E5D"/>
    <w:pPr>
      <w:keepLines/>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lang w:eastAsia="lt-LT"/>
    </w:rPr>
  </w:style>
  <w:style w:type="paragraph" w:styleId="HTMLPreformatted">
    <w:name w:val="HTML Preformatted"/>
    <w:basedOn w:val="Normal"/>
    <w:link w:val="HTMLPreformattedChar"/>
    <w:uiPriority w:val="99"/>
    <w:semiHidden/>
    <w:unhideWhenUsed/>
    <w:rsid w:val="00B108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108CD"/>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2353">
      <w:bodyDiv w:val="1"/>
      <w:marLeft w:val="0"/>
      <w:marRight w:val="0"/>
      <w:marTop w:val="0"/>
      <w:marBottom w:val="0"/>
      <w:divBdr>
        <w:top w:val="none" w:sz="0" w:space="0" w:color="auto"/>
        <w:left w:val="none" w:sz="0" w:space="0" w:color="auto"/>
        <w:bottom w:val="none" w:sz="0" w:space="0" w:color="auto"/>
        <w:right w:val="none" w:sz="0" w:space="0" w:color="auto"/>
      </w:divBdr>
    </w:div>
    <w:div w:id="153113621">
      <w:bodyDiv w:val="1"/>
      <w:marLeft w:val="0"/>
      <w:marRight w:val="0"/>
      <w:marTop w:val="0"/>
      <w:marBottom w:val="0"/>
      <w:divBdr>
        <w:top w:val="none" w:sz="0" w:space="0" w:color="auto"/>
        <w:left w:val="none" w:sz="0" w:space="0" w:color="auto"/>
        <w:bottom w:val="none" w:sz="0" w:space="0" w:color="auto"/>
        <w:right w:val="none" w:sz="0" w:space="0" w:color="auto"/>
      </w:divBdr>
    </w:div>
    <w:div w:id="301926969">
      <w:bodyDiv w:val="1"/>
      <w:marLeft w:val="0"/>
      <w:marRight w:val="0"/>
      <w:marTop w:val="0"/>
      <w:marBottom w:val="0"/>
      <w:divBdr>
        <w:top w:val="none" w:sz="0" w:space="0" w:color="auto"/>
        <w:left w:val="none" w:sz="0" w:space="0" w:color="auto"/>
        <w:bottom w:val="none" w:sz="0" w:space="0" w:color="auto"/>
        <w:right w:val="none" w:sz="0" w:space="0" w:color="auto"/>
      </w:divBdr>
    </w:div>
    <w:div w:id="324747143">
      <w:bodyDiv w:val="1"/>
      <w:marLeft w:val="0"/>
      <w:marRight w:val="0"/>
      <w:marTop w:val="0"/>
      <w:marBottom w:val="0"/>
      <w:divBdr>
        <w:top w:val="none" w:sz="0" w:space="0" w:color="auto"/>
        <w:left w:val="none" w:sz="0" w:space="0" w:color="auto"/>
        <w:bottom w:val="none" w:sz="0" w:space="0" w:color="auto"/>
        <w:right w:val="none" w:sz="0" w:space="0" w:color="auto"/>
      </w:divBdr>
    </w:div>
    <w:div w:id="371271841">
      <w:bodyDiv w:val="1"/>
      <w:marLeft w:val="0"/>
      <w:marRight w:val="0"/>
      <w:marTop w:val="0"/>
      <w:marBottom w:val="0"/>
      <w:divBdr>
        <w:top w:val="none" w:sz="0" w:space="0" w:color="auto"/>
        <w:left w:val="none" w:sz="0" w:space="0" w:color="auto"/>
        <w:bottom w:val="none" w:sz="0" w:space="0" w:color="auto"/>
        <w:right w:val="none" w:sz="0" w:space="0" w:color="auto"/>
      </w:divBdr>
    </w:div>
    <w:div w:id="387847260">
      <w:bodyDiv w:val="1"/>
      <w:marLeft w:val="0"/>
      <w:marRight w:val="0"/>
      <w:marTop w:val="0"/>
      <w:marBottom w:val="0"/>
      <w:divBdr>
        <w:top w:val="none" w:sz="0" w:space="0" w:color="auto"/>
        <w:left w:val="none" w:sz="0" w:space="0" w:color="auto"/>
        <w:bottom w:val="none" w:sz="0" w:space="0" w:color="auto"/>
        <w:right w:val="none" w:sz="0" w:space="0" w:color="auto"/>
      </w:divBdr>
    </w:div>
    <w:div w:id="460081114">
      <w:bodyDiv w:val="1"/>
      <w:marLeft w:val="0"/>
      <w:marRight w:val="0"/>
      <w:marTop w:val="0"/>
      <w:marBottom w:val="0"/>
      <w:divBdr>
        <w:top w:val="none" w:sz="0" w:space="0" w:color="auto"/>
        <w:left w:val="none" w:sz="0" w:space="0" w:color="auto"/>
        <w:bottom w:val="none" w:sz="0" w:space="0" w:color="auto"/>
        <w:right w:val="none" w:sz="0" w:space="0" w:color="auto"/>
      </w:divBdr>
    </w:div>
    <w:div w:id="555969881">
      <w:bodyDiv w:val="1"/>
      <w:marLeft w:val="0"/>
      <w:marRight w:val="0"/>
      <w:marTop w:val="0"/>
      <w:marBottom w:val="0"/>
      <w:divBdr>
        <w:top w:val="none" w:sz="0" w:space="0" w:color="auto"/>
        <w:left w:val="none" w:sz="0" w:space="0" w:color="auto"/>
        <w:bottom w:val="none" w:sz="0" w:space="0" w:color="auto"/>
        <w:right w:val="none" w:sz="0" w:space="0" w:color="auto"/>
      </w:divBdr>
    </w:div>
    <w:div w:id="665788440">
      <w:bodyDiv w:val="1"/>
      <w:marLeft w:val="0"/>
      <w:marRight w:val="0"/>
      <w:marTop w:val="0"/>
      <w:marBottom w:val="0"/>
      <w:divBdr>
        <w:top w:val="none" w:sz="0" w:space="0" w:color="auto"/>
        <w:left w:val="none" w:sz="0" w:space="0" w:color="auto"/>
        <w:bottom w:val="none" w:sz="0" w:space="0" w:color="auto"/>
        <w:right w:val="none" w:sz="0" w:space="0" w:color="auto"/>
      </w:divBdr>
    </w:div>
    <w:div w:id="736128546">
      <w:bodyDiv w:val="1"/>
      <w:marLeft w:val="0"/>
      <w:marRight w:val="0"/>
      <w:marTop w:val="0"/>
      <w:marBottom w:val="0"/>
      <w:divBdr>
        <w:top w:val="none" w:sz="0" w:space="0" w:color="auto"/>
        <w:left w:val="none" w:sz="0" w:space="0" w:color="auto"/>
        <w:bottom w:val="none" w:sz="0" w:space="0" w:color="auto"/>
        <w:right w:val="none" w:sz="0" w:space="0" w:color="auto"/>
      </w:divBdr>
    </w:div>
    <w:div w:id="861358068">
      <w:bodyDiv w:val="1"/>
      <w:marLeft w:val="0"/>
      <w:marRight w:val="0"/>
      <w:marTop w:val="0"/>
      <w:marBottom w:val="0"/>
      <w:divBdr>
        <w:top w:val="none" w:sz="0" w:space="0" w:color="auto"/>
        <w:left w:val="none" w:sz="0" w:space="0" w:color="auto"/>
        <w:bottom w:val="none" w:sz="0" w:space="0" w:color="auto"/>
        <w:right w:val="none" w:sz="0" w:space="0" w:color="auto"/>
      </w:divBdr>
    </w:div>
    <w:div w:id="862323742">
      <w:bodyDiv w:val="1"/>
      <w:marLeft w:val="0"/>
      <w:marRight w:val="0"/>
      <w:marTop w:val="0"/>
      <w:marBottom w:val="0"/>
      <w:divBdr>
        <w:top w:val="none" w:sz="0" w:space="0" w:color="auto"/>
        <w:left w:val="none" w:sz="0" w:space="0" w:color="auto"/>
        <w:bottom w:val="none" w:sz="0" w:space="0" w:color="auto"/>
        <w:right w:val="none" w:sz="0" w:space="0" w:color="auto"/>
      </w:divBdr>
    </w:div>
    <w:div w:id="1100562059">
      <w:bodyDiv w:val="1"/>
      <w:marLeft w:val="0"/>
      <w:marRight w:val="0"/>
      <w:marTop w:val="0"/>
      <w:marBottom w:val="0"/>
      <w:divBdr>
        <w:top w:val="none" w:sz="0" w:space="0" w:color="auto"/>
        <w:left w:val="none" w:sz="0" w:space="0" w:color="auto"/>
        <w:bottom w:val="none" w:sz="0" w:space="0" w:color="auto"/>
        <w:right w:val="none" w:sz="0" w:space="0" w:color="auto"/>
      </w:divBdr>
    </w:div>
    <w:div w:id="1129783625">
      <w:bodyDiv w:val="1"/>
      <w:marLeft w:val="0"/>
      <w:marRight w:val="0"/>
      <w:marTop w:val="0"/>
      <w:marBottom w:val="0"/>
      <w:divBdr>
        <w:top w:val="none" w:sz="0" w:space="0" w:color="auto"/>
        <w:left w:val="none" w:sz="0" w:space="0" w:color="auto"/>
        <w:bottom w:val="none" w:sz="0" w:space="0" w:color="auto"/>
        <w:right w:val="none" w:sz="0" w:space="0" w:color="auto"/>
      </w:divBdr>
    </w:div>
    <w:div w:id="1133210086">
      <w:bodyDiv w:val="1"/>
      <w:marLeft w:val="0"/>
      <w:marRight w:val="0"/>
      <w:marTop w:val="0"/>
      <w:marBottom w:val="0"/>
      <w:divBdr>
        <w:top w:val="none" w:sz="0" w:space="0" w:color="auto"/>
        <w:left w:val="none" w:sz="0" w:space="0" w:color="auto"/>
        <w:bottom w:val="none" w:sz="0" w:space="0" w:color="auto"/>
        <w:right w:val="none" w:sz="0" w:space="0" w:color="auto"/>
      </w:divBdr>
    </w:div>
    <w:div w:id="1183477064">
      <w:bodyDiv w:val="1"/>
      <w:marLeft w:val="0"/>
      <w:marRight w:val="0"/>
      <w:marTop w:val="0"/>
      <w:marBottom w:val="0"/>
      <w:divBdr>
        <w:top w:val="none" w:sz="0" w:space="0" w:color="auto"/>
        <w:left w:val="none" w:sz="0" w:space="0" w:color="auto"/>
        <w:bottom w:val="none" w:sz="0" w:space="0" w:color="auto"/>
        <w:right w:val="none" w:sz="0" w:space="0" w:color="auto"/>
      </w:divBdr>
    </w:div>
    <w:div w:id="1358312823">
      <w:bodyDiv w:val="1"/>
      <w:marLeft w:val="0"/>
      <w:marRight w:val="0"/>
      <w:marTop w:val="0"/>
      <w:marBottom w:val="0"/>
      <w:divBdr>
        <w:top w:val="none" w:sz="0" w:space="0" w:color="auto"/>
        <w:left w:val="none" w:sz="0" w:space="0" w:color="auto"/>
        <w:bottom w:val="none" w:sz="0" w:space="0" w:color="auto"/>
        <w:right w:val="none" w:sz="0" w:space="0" w:color="auto"/>
      </w:divBdr>
    </w:div>
    <w:div w:id="1466122578">
      <w:bodyDiv w:val="1"/>
      <w:marLeft w:val="0"/>
      <w:marRight w:val="0"/>
      <w:marTop w:val="0"/>
      <w:marBottom w:val="0"/>
      <w:divBdr>
        <w:top w:val="none" w:sz="0" w:space="0" w:color="auto"/>
        <w:left w:val="none" w:sz="0" w:space="0" w:color="auto"/>
        <w:bottom w:val="none" w:sz="0" w:space="0" w:color="auto"/>
        <w:right w:val="none" w:sz="0" w:space="0" w:color="auto"/>
      </w:divBdr>
    </w:div>
    <w:div w:id="1481654087">
      <w:bodyDiv w:val="1"/>
      <w:marLeft w:val="0"/>
      <w:marRight w:val="0"/>
      <w:marTop w:val="0"/>
      <w:marBottom w:val="0"/>
      <w:divBdr>
        <w:top w:val="none" w:sz="0" w:space="0" w:color="auto"/>
        <w:left w:val="none" w:sz="0" w:space="0" w:color="auto"/>
        <w:bottom w:val="none" w:sz="0" w:space="0" w:color="auto"/>
        <w:right w:val="none" w:sz="0" w:space="0" w:color="auto"/>
      </w:divBdr>
    </w:div>
    <w:div w:id="1582569175">
      <w:bodyDiv w:val="1"/>
      <w:marLeft w:val="0"/>
      <w:marRight w:val="0"/>
      <w:marTop w:val="0"/>
      <w:marBottom w:val="0"/>
      <w:divBdr>
        <w:top w:val="none" w:sz="0" w:space="0" w:color="auto"/>
        <w:left w:val="none" w:sz="0" w:space="0" w:color="auto"/>
        <w:bottom w:val="none" w:sz="0" w:space="0" w:color="auto"/>
        <w:right w:val="none" w:sz="0" w:space="0" w:color="auto"/>
      </w:divBdr>
    </w:div>
    <w:div w:id="1633750065">
      <w:bodyDiv w:val="1"/>
      <w:marLeft w:val="0"/>
      <w:marRight w:val="0"/>
      <w:marTop w:val="0"/>
      <w:marBottom w:val="0"/>
      <w:divBdr>
        <w:top w:val="none" w:sz="0" w:space="0" w:color="auto"/>
        <w:left w:val="none" w:sz="0" w:space="0" w:color="auto"/>
        <w:bottom w:val="none" w:sz="0" w:space="0" w:color="auto"/>
        <w:right w:val="none" w:sz="0" w:space="0" w:color="auto"/>
      </w:divBdr>
    </w:div>
    <w:div w:id="1688022209">
      <w:bodyDiv w:val="1"/>
      <w:marLeft w:val="0"/>
      <w:marRight w:val="0"/>
      <w:marTop w:val="0"/>
      <w:marBottom w:val="0"/>
      <w:divBdr>
        <w:top w:val="none" w:sz="0" w:space="0" w:color="auto"/>
        <w:left w:val="none" w:sz="0" w:space="0" w:color="auto"/>
        <w:bottom w:val="none" w:sz="0" w:space="0" w:color="auto"/>
        <w:right w:val="none" w:sz="0" w:space="0" w:color="auto"/>
      </w:divBdr>
    </w:div>
    <w:div w:id="1714380774">
      <w:bodyDiv w:val="1"/>
      <w:marLeft w:val="0"/>
      <w:marRight w:val="0"/>
      <w:marTop w:val="0"/>
      <w:marBottom w:val="0"/>
      <w:divBdr>
        <w:top w:val="none" w:sz="0" w:space="0" w:color="auto"/>
        <w:left w:val="none" w:sz="0" w:space="0" w:color="auto"/>
        <w:bottom w:val="none" w:sz="0" w:space="0" w:color="auto"/>
        <w:right w:val="none" w:sz="0" w:space="0" w:color="auto"/>
      </w:divBdr>
    </w:div>
    <w:div w:id="1738047091">
      <w:bodyDiv w:val="1"/>
      <w:marLeft w:val="0"/>
      <w:marRight w:val="0"/>
      <w:marTop w:val="0"/>
      <w:marBottom w:val="0"/>
      <w:divBdr>
        <w:top w:val="none" w:sz="0" w:space="0" w:color="auto"/>
        <w:left w:val="none" w:sz="0" w:space="0" w:color="auto"/>
        <w:bottom w:val="none" w:sz="0" w:space="0" w:color="auto"/>
        <w:right w:val="none" w:sz="0" w:space="0" w:color="auto"/>
      </w:divBdr>
    </w:div>
    <w:div w:id="1964117710">
      <w:bodyDiv w:val="1"/>
      <w:marLeft w:val="0"/>
      <w:marRight w:val="0"/>
      <w:marTop w:val="0"/>
      <w:marBottom w:val="0"/>
      <w:divBdr>
        <w:top w:val="none" w:sz="0" w:space="0" w:color="auto"/>
        <w:left w:val="none" w:sz="0" w:space="0" w:color="auto"/>
        <w:bottom w:val="none" w:sz="0" w:space="0" w:color="auto"/>
        <w:right w:val="none" w:sz="0" w:space="0" w:color="auto"/>
      </w:divBdr>
    </w:div>
    <w:div w:id="2056733775">
      <w:bodyDiv w:val="1"/>
      <w:marLeft w:val="0"/>
      <w:marRight w:val="0"/>
      <w:marTop w:val="0"/>
      <w:marBottom w:val="0"/>
      <w:divBdr>
        <w:top w:val="none" w:sz="0" w:space="0" w:color="auto"/>
        <w:left w:val="none" w:sz="0" w:space="0" w:color="auto"/>
        <w:bottom w:val="none" w:sz="0" w:space="0" w:color="auto"/>
        <w:right w:val="none" w:sz="0" w:space="0" w:color="auto"/>
      </w:divBdr>
    </w:div>
    <w:div w:id="2118060688">
      <w:bodyDiv w:val="1"/>
      <w:marLeft w:val="0"/>
      <w:marRight w:val="0"/>
      <w:marTop w:val="0"/>
      <w:marBottom w:val="0"/>
      <w:divBdr>
        <w:top w:val="none" w:sz="0" w:space="0" w:color="auto"/>
        <w:left w:val="none" w:sz="0" w:space="0" w:color="auto"/>
        <w:bottom w:val="none" w:sz="0" w:space="0" w:color="auto"/>
        <w:right w:val="none" w:sz="0" w:space="0" w:color="auto"/>
      </w:divBdr>
    </w:div>
    <w:div w:id="213366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E963A7939E419429270C0E6208764FD" ma:contentTypeVersion="15" ma:contentTypeDescription="Kurkite naują dokumentą." ma:contentTypeScope="" ma:versionID="49e4c4fbb169bef58666086d6dd9a6ab">
  <xsd:schema xmlns:xsd="http://www.w3.org/2001/XMLSchema" xmlns:xs="http://www.w3.org/2001/XMLSchema" xmlns:p="http://schemas.microsoft.com/office/2006/metadata/properties" xmlns:ns2="df0ebe30-2236-4b4f-b8dd-3649dd200aa7" xmlns:ns3="eeba49f0-6d28-4e2f-88e9-1cd09e0a2e53" targetNamespace="http://schemas.microsoft.com/office/2006/metadata/properties" ma:root="true" ma:fieldsID="359fd09a6fca47cf13d3e9f38091a5cf" ns2:_="" ns3:_="">
    <xsd:import namespace="df0ebe30-2236-4b4f-b8dd-3649dd200aa7"/>
    <xsd:import namespace="eeba49f0-6d28-4e2f-88e9-1cd09e0a2e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ebe30-2236-4b4f-b8dd-3649dd200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ba49f0-6d28-4e2f-88e9-1cd09e0a2e5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91dc98e-4ecb-4391-ac2e-43e112fe96cc}" ma:internalName="TaxCatchAll" ma:showField="CatchAllData" ma:web="eeba49f0-6d28-4e2f-88e9-1cd09e0a2e5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eba49f0-6d28-4e2f-88e9-1cd09e0a2e53" xsi:nil="true"/>
    <lcf76f155ced4ddcb4097134ff3c332f xmlns="df0ebe30-2236-4b4f-b8dd-3649dd200aa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0466F-9C97-4284-B307-F843D3B1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ebe30-2236-4b4f-b8dd-3649dd200aa7"/>
    <ds:schemaRef ds:uri="eeba49f0-6d28-4e2f-88e9-1cd09e0a2e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9C9F30-A7B6-41A0-B0E4-19E0DD38E742}">
  <ds:schemaRefs>
    <ds:schemaRef ds:uri="http://schemas.microsoft.com/sharepoint/v3/contenttype/forms"/>
  </ds:schemaRefs>
</ds:datastoreItem>
</file>

<file path=customXml/itemProps3.xml><?xml version="1.0" encoding="utf-8"?>
<ds:datastoreItem xmlns:ds="http://schemas.openxmlformats.org/officeDocument/2006/customXml" ds:itemID="{ADEAAF9F-104F-46E6-B28B-ACFC6B81650F}">
  <ds:schemaRefs>
    <ds:schemaRef ds:uri="http://schemas.microsoft.com/office/2006/metadata/properties"/>
    <ds:schemaRef ds:uri="http://purl.org/dc/term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eeba49f0-6d28-4e2f-88e9-1cd09e0a2e53"/>
    <ds:schemaRef ds:uri="df0ebe30-2236-4b4f-b8dd-3649dd200aa7"/>
    <ds:schemaRef ds:uri="http://purl.org/dc/dcmitype/"/>
  </ds:schemaRefs>
</ds:datastoreItem>
</file>

<file path=customXml/itemProps4.xml><?xml version="1.0" encoding="utf-8"?>
<ds:datastoreItem xmlns:ds="http://schemas.openxmlformats.org/officeDocument/2006/customXml" ds:itemID="{9CE8EF62-83B7-465D-9BBE-6FC88C76F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1</Pages>
  <Words>410</Words>
  <Characters>2873</Characters>
  <Application>Microsoft Office Word</Application>
  <DocSecurity>0</DocSecurity>
  <Lines>23</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Kestutis</dc:creator>
  <cp:keywords/>
  <cp:lastModifiedBy>Aušra Pagodinienė</cp:lastModifiedBy>
  <cp:revision>144</cp:revision>
  <dcterms:created xsi:type="dcterms:W3CDTF">2025-10-14T12:20:00Z</dcterms:created>
  <dcterms:modified xsi:type="dcterms:W3CDTF">2025-10-30T10:44:00Z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0x0101005E963A7939E419429270C0E6208764FD</vt:lpwstr>
  </property>
  <property fmtid="{D5CDD505-2E9C-101B-9397-08002B2CF9AE}" pid="3" name="GrammarlyDocumentId">
    <vt:lpwstr>4a0bd7468cc684537823a8099d83946962fef11ffd12aab0b6e0ad226768b450</vt:lpwstr>
  </property>
</Properties>
</file>